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DFEE" w14:textId="77777777" w:rsidR="00FE0100" w:rsidRPr="009801F7" w:rsidRDefault="00FE0100" w:rsidP="009801F7">
      <w:pPr>
        <w:pStyle w:val="NurText"/>
        <w:spacing w:after="120"/>
        <w:rPr>
          <w:rFonts w:ascii="Arial" w:hAnsi="Arial" w:cs="Arial"/>
          <w:b/>
          <w:sz w:val="24"/>
          <w:szCs w:val="24"/>
        </w:rPr>
      </w:pPr>
      <w:r>
        <w:rPr>
          <w:rFonts w:ascii="Arial" w:hAnsi="Arial"/>
          <w:b/>
          <w:sz w:val="24"/>
        </w:rPr>
        <w:t>“Tobis Handcraft” banks on top quality made by Halder for all do-it-yourself projects</w:t>
      </w:r>
    </w:p>
    <w:p w14:paraId="29328D12" w14:textId="77777777" w:rsidR="00FE0100" w:rsidRPr="009801F7" w:rsidRDefault="00FE0100" w:rsidP="009801F7">
      <w:pPr>
        <w:pStyle w:val="NurText"/>
        <w:spacing w:after="120"/>
        <w:rPr>
          <w:rFonts w:ascii="Arial" w:hAnsi="Arial" w:cs="Arial"/>
          <w:b/>
          <w:sz w:val="40"/>
          <w:szCs w:val="40"/>
        </w:rPr>
      </w:pPr>
      <w:r>
        <w:rPr>
          <w:rFonts w:ascii="Arial" w:hAnsi="Arial"/>
          <w:b/>
          <w:sz w:val="40"/>
        </w:rPr>
        <w:t>With heart and hammer – creating do-it-yourself artwork with the SIMPLEX</w:t>
      </w:r>
    </w:p>
    <w:p w14:paraId="135ABCB1" w14:textId="77777777" w:rsidR="00FE0100" w:rsidRPr="009801F7" w:rsidRDefault="00FE0100" w:rsidP="009801F7">
      <w:pPr>
        <w:pStyle w:val="NurText"/>
        <w:spacing w:after="120"/>
        <w:rPr>
          <w:rFonts w:ascii="Arial" w:hAnsi="Arial" w:cs="Arial"/>
          <w:b/>
          <w:sz w:val="24"/>
          <w:szCs w:val="24"/>
        </w:rPr>
      </w:pPr>
      <w:r>
        <w:rPr>
          <w:rFonts w:ascii="Arial" w:hAnsi="Arial"/>
          <w:b/>
          <w:sz w:val="24"/>
        </w:rPr>
        <w:t xml:space="preserve">The secrete to flawless woodworking: The SIMPLEX soft-face mallet </w:t>
      </w:r>
    </w:p>
    <w:p w14:paraId="1B057AEA" w14:textId="77777777" w:rsidR="00FE0100" w:rsidRPr="009801F7" w:rsidRDefault="00FE0100" w:rsidP="009801F7">
      <w:pPr>
        <w:pStyle w:val="NurText"/>
        <w:spacing w:after="120"/>
        <w:rPr>
          <w:rFonts w:ascii="Arial" w:hAnsi="Arial" w:cs="Arial"/>
          <w:b/>
          <w:sz w:val="20"/>
          <w:szCs w:val="20"/>
        </w:rPr>
      </w:pPr>
      <w:r>
        <w:rPr>
          <w:rFonts w:ascii="Arial" w:hAnsi="Arial"/>
          <w:b/>
          <w:sz w:val="20"/>
        </w:rPr>
        <w:t>The world of DIY is full of stories about passionate creators who impress us with their creativity and expertise. Tobi Peters - sought-after handyman and do-it-</w:t>
      </w:r>
      <w:proofErr w:type="spellStart"/>
      <w:r>
        <w:rPr>
          <w:rFonts w:ascii="Arial" w:hAnsi="Arial"/>
          <w:b/>
          <w:sz w:val="20"/>
        </w:rPr>
        <w:t>yourselfer</w:t>
      </w:r>
      <w:proofErr w:type="spellEnd"/>
      <w:r>
        <w:rPr>
          <w:rFonts w:ascii="Arial" w:hAnsi="Arial"/>
          <w:b/>
          <w:sz w:val="20"/>
        </w:rPr>
        <w:t xml:space="preserve"> on social media - discovered his love for working with wood in 2018 and has since embarked on a fascinating journey marked by a host of craftsmanship masterpieces. Standing out among the numerous tools he uses is the SIMPLEX soft-face mallet from Erwin Halder KG, which plays a special role in his projects. </w:t>
      </w:r>
    </w:p>
    <w:p w14:paraId="3C4927B8" w14:textId="77777777" w:rsidR="00FE0100" w:rsidRPr="009801F7" w:rsidRDefault="00FE0100" w:rsidP="009801F7">
      <w:pPr>
        <w:pStyle w:val="NurText"/>
        <w:spacing w:after="120"/>
        <w:rPr>
          <w:rFonts w:ascii="Arial" w:hAnsi="Arial" w:cs="Arial"/>
          <w:sz w:val="20"/>
          <w:szCs w:val="20"/>
        </w:rPr>
      </w:pPr>
      <w:r>
        <w:rPr>
          <w:rFonts w:ascii="Arial" w:hAnsi="Arial"/>
          <w:sz w:val="20"/>
        </w:rPr>
        <w:t>Tobi Peters is a passionate do-it-</w:t>
      </w:r>
      <w:proofErr w:type="spellStart"/>
      <w:r>
        <w:rPr>
          <w:rFonts w:ascii="Arial" w:hAnsi="Arial"/>
          <w:sz w:val="20"/>
        </w:rPr>
        <w:t>yourselfer</w:t>
      </w:r>
      <w:proofErr w:type="spellEnd"/>
      <w:r>
        <w:rPr>
          <w:rFonts w:ascii="Arial" w:hAnsi="Arial"/>
          <w:sz w:val="20"/>
        </w:rPr>
        <w:t xml:space="preserve"> who can look back on an impressive career. Originally trained as an electrician and a master of his trade, he discovered his love for do-it-yourself projects in 2018. His journey began with the construction of lamps and small decorative items - primarily made of wood. The fascination inherent in working with the living material grew steadily, and his creative projects became increasingly diverse, turning "Tobis Handcraft” into a highly favoured DIY channel on such social media platforms as Instagram (</w:t>
      </w:r>
      <w:proofErr w:type="spellStart"/>
      <w:r>
        <w:rPr>
          <w:rFonts w:ascii="Arial" w:hAnsi="Arial"/>
          <w:sz w:val="20"/>
        </w:rPr>
        <w:t>Tobis_Lichtdesign</w:t>
      </w:r>
      <w:proofErr w:type="spellEnd"/>
      <w:r>
        <w:rPr>
          <w:rFonts w:ascii="Arial" w:hAnsi="Arial"/>
          <w:sz w:val="20"/>
        </w:rPr>
        <w:t xml:space="preserve">, </w:t>
      </w:r>
      <w:proofErr w:type="spellStart"/>
      <w:r>
        <w:rPr>
          <w:rFonts w:ascii="Arial" w:hAnsi="Arial"/>
          <w:sz w:val="20"/>
        </w:rPr>
        <w:t>Tobis_Handcraft</w:t>
      </w:r>
      <w:proofErr w:type="spellEnd"/>
      <w:r>
        <w:rPr>
          <w:rFonts w:ascii="Arial" w:hAnsi="Arial"/>
          <w:sz w:val="20"/>
        </w:rPr>
        <w:t>), YouTube (</w:t>
      </w:r>
      <w:proofErr w:type="spellStart"/>
      <w:r>
        <w:rPr>
          <w:rFonts w:ascii="Arial" w:hAnsi="Arial"/>
          <w:sz w:val="20"/>
        </w:rPr>
        <w:t>Tobis_Handcraft</w:t>
      </w:r>
      <w:proofErr w:type="spellEnd"/>
      <w:r>
        <w:rPr>
          <w:rFonts w:ascii="Arial" w:hAnsi="Arial"/>
          <w:sz w:val="20"/>
        </w:rPr>
        <w:t xml:space="preserve">) and </w:t>
      </w:r>
      <w:proofErr w:type="spellStart"/>
      <w:r>
        <w:rPr>
          <w:rFonts w:ascii="Arial" w:hAnsi="Arial"/>
          <w:sz w:val="20"/>
        </w:rPr>
        <w:t>TikTok</w:t>
      </w:r>
      <w:proofErr w:type="spellEnd"/>
      <w:r>
        <w:rPr>
          <w:rFonts w:ascii="Arial" w:hAnsi="Arial"/>
          <w:sz w:val="20"/>
        </w:rPr>
        <w:t xml:space="preserve"> (</w:t>
      </w:r>
      <w:proofErr w:type="spellStart"/>
      <w:r>
        <w:rPr>
          <w:rFonts w:ascii="Arial" w:hAnsi="Arial"/>
          <w:sz w:val="20"/>
        </w:rPr>
        <w:t>Tobis_handcraft</w:t>
      </w:r>
      <w:proofErr w:type="spellEnd"/>
      <w:r>
        <w:rPr>
          <w:rFonts w:ascii="Arial" w:hAnsi="Arial"/>
          <w:sz w:val="20"/>
        </w:rPr>
        <w:t xml:space="preserve">). "I take great pleasure in fascinating and inspiring people with my projects. </w:t>
      </w:r>
      <w:proofErr w:type="gramStart"/>
      <w:r>
        <w:rPr>
          <w:rFonts w:ascii="Arial" w:hAnsi="Arial"/>
          <w:sz w:val="20"/>
        </w:rPr>
        <w:t>And,</w:t>
      </w:r>
      <w:proofErr w:type="gramEnd"/>
      <w:r>
        <w:rPr>
          <w:rFonts w:ascii="Arial" w:hAnsi="Arial"/>
          <w:sz w:val="20"/>
        </w:rPr>
        <w:t xml:space="preserve"> I am always particularly excited when the sharing of my experience helps people complete their own do-it-yourself projects,” declares Tobi Peters.</w:t>
      </w:r>
    </w:p>
    <w:p w14:paraId="5D8586F9" w14:textId="77777777" w:rsidR="00FE0100" w:rsidRPr="009801F7" w:rsidRDefault="00FE0100" w:rsidP="009801F7">
      <w:pPr>
        <w:pStyle w:val="NurText"/>
        <w:spacing w:after="120"/>
        <w:rPr>
          <w:rFonts w:ascii="Arial" w:hAnsi="Arial" w:cs="Arial"/>
          <w:b/>
          <w:sz w:val="20"/>
          <w:szCs w:val="20"/>
        </w:rPr>
      </w:pPr>
      <w:r>
        <w:rPr>
          <w:rFonts w:ascii="Arial" w:hAnsi="Arial"/>
          <w:b/>
          <w:sz w:val="20"/>
        </w:rPr>
        <w:t>Halder quality from the get-go</w:t>
      </w:r>
    </w:p>
    <w:p w14:paraId="6697E315" w14:textId="77777777" w:rsidR="00FE0100" w:rsidRPr="009801F7" w:rsidRDefault="00FE0100" w:rsidP="009801F7">
      <w:pPr>
        <w:pStyle w:val="NurText"/>
        <w:spacing w:after="120"/>
        <w:rPr>
          <w:rFonts w:ascii="Arial" w:hAnsi="Arial" w:cs="Arial"/>
          <w:sz w:val="20"/>
          <w:szCs w:val="20"/>
        </w:rPr>
      </w:pPr>
      <w:r>
        <w:rPr>
          <w:rFonts w:ascii="Arial" w:hAnsi="Arial"/>
          <w:sz w:val="20"/>
        </w:rPr>
        <w:t>Tobi has always been aware - even before the ignition of his DYI passion - that the use of good and matching tools is the be-all and end-all for every project. When his work called for soft-face mallets, he relied on Halder's SIMPLEX soft-face mallets from the beginning: "That was at the earliest stage of my DIY career. At that time, I just rummaged around to see what might fit. The SIMPLEX had the best ratings everywhere and had a phenomenal feel to it," recalls Tobi Peters. "I did not hesitate and became extremely satisfied with my choice right away: Top quality, great functionality and interchangeable individual parts then won me over completely.”</w:t>
      </w:r>
    </w:p>
    <w:p w14:paraId="6BEF9AA8" w14:textId="77777777" w:rsidR="00FE0100" w:rsidRPr="009801F7" w:rsidRDefault="00FE0100" w:rsidP="009801F7">
      <w:pPr>
        <w:pStyle w:val="NurText"/>
        <w:spacing w:after="120"/>
        <w:rPr>
          <w:rFonts w:ascii="Arial" w:hAnsi="Arial" w:cs="Arial"/>
          <w:b/>
          <w:sz w:val="20"/>
          <w:szCs w:val="20"/>
        </w:rPr>
      </w:pPr>
      <w:r>
        <w:rPr>
          <w:rFonts w:ascii="Arial" w:hAnsi="Arial"/>
          <w:b/>
          <w:sz w:val="20"/>
        </w:rPr>
        <w:t>Perfect wooden surfaces thanks to SIMPLEX</w:t>
      </w:r>
    </w:p>
    <w:p w14:paraId="620D0CCD" w14:textId="77777777" w:rsidR="00FE0100" w:rsidRPr="009801F7" w:rsidRDefault="00FE0100" w:rsidP="009801F7">
      <w:pPr>
        <w:pStyle w:val="NurText"/>
        <w:spacing w:after="120"/>
        <w:rPr>
          <w:rFonts w:ascii="Arial" w:hAnsi="Arial" w:cs="Arial"/>
          <w:sz w:val="20"/>
          <w:szCs w:val="20"/>
        </w:rPr>
      </w:pPr>
      <w:r>
        <w:rPr>
          <w:rFonts w:ascii="Arial" w:hAnsi="Arial"/>
          <w:sz w:val="20"/>
        </w:rPr>
        <w:t>Tobi Peters predominantly uses the SIMPLEX 40:50 – the perfect tool for sensitive woodwork. This version comes with a special insert combination of TPE-soft and superplastic that possesses a diameter of 50 mm and is installed in a housing that measures 40 mm in diameter.  The protruding 50:40 inserts ensure that scratches on the workpiece can virtually be excluded.</w:t>
      </w:r>
    </w:p>
    <w:p w14:paraId="29B0F25C" w14:textId="77777777" w:rsidR="00FE0100" w:rsidRPr="009801F7" w:rsidRDefault="00FE0100" w:rsidP="009801F7">
      <w:pPr>
        <w:pStyle w:val="NurText"/>
        <w:spacing w:after="120"/>
        <w:rPr>
          <w:rFonts w:ascii="Arial" w:hAnsi="Arial" w:cs="Arial"/>
          <w:sz w:val="20"/>
          <w:szCs w:val="20"/>
        </w:rPr>
      </w:pPr>
      <w:r>
        <w:rPr>
          <w:rFonts w:ascii="Arial" w:hAnsi="Arial"/>
          <w:sz w:val="20"/>
        </w:rPr>
        <w:t xml:space="preserve">“One application for which the SIMPLEX is fantastic is the joining of individual wood components - for instance with wooden dowels! The tool allows you to hit hard if necessary to close the last gap without causing damage to the workpiece and without gouging the wood. I always keep the SIMPLEX close at hand - even when I build lamps. It allows me to carefully tap the sockets into the wood. Strictly speaking, I use the hammer for all jobs that require a good amount of power, but cannot tolerate any damage to the surface. It is unrivalled in that regard,” rejoices Tobi Peters. </w:t>
      </w:r>
    </w:p>
    <w:p w14:paraId="044E7DC1" w14:textId="77777777" w:rsidR="00FE0100" w:rsidRPr="009801F7" w:rsidRDefault="00FE0100" w:rsidP="009801F7">
      <w:pPr>
        <w:pStyle w:val="NurText"/>
        <w:spacing w:after="120"/>
        <w:rPr>
          <w:rFonts w:ascii="Arial" w:hAnsi="Arial" w:cs="Arial"/>
          <w:b/>
          <w:sz w:val="20"/>
          <w:szCs w:val="20"/>
        </w:rPr>
      </w:pPr>
      <w:r>
        <w:rPr>
          <w:rFonts w:ascii="Arial" w:hAnsi="Arial"/>
          <w:b/>
          <w:sz w:val="20"/>
        </w:rPr>
        <w:t>The right hammer for every job</w:t>
      </w:r>
    </w:p>
    <w:p w14:paraId="523B0FC8" w14:textId="77777777" w:rsidR="00FE0100" w:rsidRPr="009801F7" w:rsidRDefault="00FE0100" w:rsidP="009801F7">
      <w:pPr>
        <w:pStyle w:val="NurText"/>
        <w:spacing w:after="120"/>
        <w:rPr>
          <w:rFonts w:ascii="Arial" w:hAnsi="Arial" w:cs="Arial"/>
          <w:sz w:val="20"/>
          <w:szCs w:val="20"/>
        </w:rPr>
      </w:pPr>
      <w:r>
        <w:rPr>
          <w:rFonts w:ascii="Arial" w:hAnsi="Arial"/>
          <w:sz w:val="20"/>
        </w:rPr>
        <w:t>In keeping with his motto "Just give it a shot and do it", the passionate do-it-</w:t>
      </w:r>
      <w:proofErr w:type="spellStart"/>
      <w:r>
        <w:rPr>
          <w:rFonts w:ascii="Arial" w:hAnsi="Arial"/>
          <w:sz w:val="20"/>
        </w:rPr>
        <w:t>yourselfer</w:t>
      </w:r>
      <w:proofErr w:type="spellEnd"/>
      <w:r>
        <w:rPr>
          <w:rFonts w:ascii="Arial" w:hAnsi="Arial"/>
          <w:sz w:val="20"/>
        </w:rPr>
        <w:t xml:space="preserve"> has already tested numerous Halder hammers and inserts and discovered many solutions that work best for him. He has come to use multiple SIMPLEX soft-face mallets with different insert combinations. Examples are the inserts made of aluminium which he uses for metalworking. Sometimes he quickly swaps inserts if he happens to not have the right one at hand. “The exchange is as easy as can be: Loosen a screw, out comes the old insert and in goes the new one, tighten the screw again, and you are done. It takes no more than two to three minutes before you can continue working with a new insert.”</w:t>
      </w:r>
    </w:p>
    <w:p w14:paraId="3ED94E1D" w14:textId="77777777" w:rsidR="00FE0100" w:rsidRPr="009801F7" w:rsidRDefault="00FE0100" w:rsidP="009801F7">
      <w:pPr>
        <w:pStyle w:val="NurText"/>
        <w:spacing w:after="120"/>
        <w:rPr>
          <w:rFonts w:ascii="Arial" w:hAnsi="Arial" w:cs="Arial"/>
          <w:sz w:val="20"/>
          <w:szCs w:val="20"/>
        </w:rPr>
      </w:pPr>
      <w:r>
        <w:rPr>
          <w:rFonts w:ascii="Arial" w:hAnsi="Arial"/>
          <w:sz w:val="20"/>
        </w:rPr>
        <w:t>Aside from the SIMPLEX tools, he always keeps other Halder hammers close at hand in his workshop, which allows him to select the right one for the respective task: He uses, for instance, the non-rebound SUPERCRAFT mallet whenever he needs to strike with greater impact force. During the renovation and interior finishing of his house, he came to increasingly rely on the SUPERCRAFT sledge hammer as well as on the square, non-rebound SECURAL and the FERROPLEX Combi Hammer - the perfect fusion of locksmith's hammer and soft-face mallet.</w:t>
      </w:r>
    </w:p>
    <w:p w14:paraId="31967BF0" w14:textId="77777777" w:rsidR="00FE0100" w:rsidRPr="009801F7" w:rsidRDefault="00FE0100" w:rsidP="009801F7">
      <w:pPr>
        <w:pStyle w:val="NurText"/>
        <w:spacing w:after="120"/>
        <w:rPr>
          <w:rFonts w:ascii="Arial" w:hAnsi="Arial" w:cs="Arial"/>
          <w:b/>
          <w:sz w:val="20"/>
          <w:szCs w:val="20"/>
        </w:rPr>
      </w:pPr>
      <w:r>
        <w:rPr>
          <w:rFonts w:ascii="Arial" w:hAnsi="Arial"/>
          <w:b/>
          <w:sz w:val="20"/>
        </w:rPr>
        <w:lastRenderedPageBreak/>
        <w:t>Quality feature: Long service life</w:t>
      </w:r>
    </w:p>
    <w:p w14:paraId="751D7203" w14:textId="77777777" w:rsidR="00FE0100" w:rsidRPr="009801F7" w:rsidRDefault="00FE0100" w:rsidP="009801F7">
      <w:pPr>
        <w:pStyle w:val="NurText"/>
        <w:spacing w:after="120"/>
        <w:rPr>
          <w:rFonts w:ascii="Arial" w:hAnsi="Arial" w:cs="Arial"/>
          <w:sz w:val="20"/>
          <w:szCs w:val="20"/>
        </w:rPr>
      </w:pPr>
      <w:r>
        <w:rPr>
          <w:rFonts w:ascii="Arial" w:hAnsi="Arial"/>
          <w:sz w:val="20"/>
        </w:rPr>
        <w:t>The main features that swayed Tobi Peters’s decision to continue using and recommending Halder hammers are the high quality and long-term durability: “The rubber insert has been in use for ages and is still lasting fine. You will not have to think about a replacement until many years after the first strike. This is where you see the difference. My first soft-face mallet was a SIMPLEX and has performed to my full satisfaction: so much so that I will never switch to a different one.”</w:t>
      </w:r>
    </w:p>
    <w:p w14:paraId="05ABD667" w14:textId="77777777" w:rsidR="00FE0100" w:rsidRPr="009801F7" w:rsidRDefault="00FE0100" w:rsidP="00FE0100">
      <w:pPr>
        <w:pStyle w:val="NurText"/>
        <w:rPr>
          <w:rFonts w:ascii="Arial" w:hAnsi="Arial" w:cs="Arial"/>
          <w:sz w:val="20"/>
          <w:szCs w:val="20"/>
        </w:rPr>
      </w:pPr>
      <w:r>
        <w:rPr>
          <w:rFonts w:ascii="Arial" w:hAnsi="Arial"/>
          <w:sz w:val="20"/>
        </w:rPr>
        <w:t>Additional information:</w:t>
      </w:r>
    </w:p>
    <w:p w14:paraId="2C4CE3E4" w14:textId="77777777" w:rsidR="00FE0100" w:rsidRPr="009801F7" w:rsidRDefault="00FE0100" w:rsidP="00FE0100">
      <w:pPr>
        <w:pStyle w:val="NurText"/>
        <w:rPr>
          <w:rFonts w:ascii="Arial" w:hAnsi="Arial" w:cs="Arial"/>
          <w:sz w:val="20"/>
          <w:szCs w:val="20"/>
        </w:rPr>
      </w:pPr>
      <w:r>
        <w:rPr>
          <w:rFonts w:ascii="Arial" w:hAnsi="Arial"/>
          <w:sz w:val="20"/>
        </w:rPr>
        <w:t>Erwin Halder KG</w:t>
      </w:r>
      <w:r>
        <w:rPr>
          <w:rFonts w:ascii="Arial" w:hAnsi="Arial"/>
          <w:sz w:val="20"/>
        </w:rPr>
        <w:tab/>
      </w:r>
    </w:p>
    <w:p w14:paraId="1CCF7DB1" w14:textId="77777777" w:rsidR="00FE0100" w:rsidRPr="009801F7" w:rsidRDefault="00FE0100" w:rsidP="00FE0100">
      <w:pPr>
        <w:pStyle w:val="NurText"/>
        <w:rPr>
          <w:rFonts w:ascii="Arial" w:hAnsi="Arial" w:cs="Arial"/>
          <w:sz w:val="20"/>
          <w:szCs w:val="20"/>
        </w:rPr>
      </w:pPr>
      <w:r>
        <w:rPr>
          <w:rFonts w:ascii="Arial" w:hAnsi="Arial"/>
          <w:sz w:val="20"/>
        </w:rPr>
        <w:t>Erwin-Halder-Str. 5-9</w:t>
      </w:r>
      <w:r>
        <w:rPr>
          <w:rFonts w:ascii="Arial" w:hAnsi="Arial"/>
          <w:sz w:val="20"/>
        </w:rPr>
        <w:tab/>
      </w:r>
    </w:p>
    <w:p w14:paraId="5F15BD4D" w14:textId="77777777" w:rsidR="00FE0100" w:rsidRPr="009801F7" w:rsidRDefault="00FE0100" w:rsidP="00FE0100">
      <w:pPr>
        <w:pStyle w:val="NurText"/>
        <w:rPr>
          <w:rFonts w:ascii="Arial" w:hAnsi="Arial" w:cs="Arial"/>
          <w:sz w:val="20"/>
          <w:szCs w:val="20"/>
        </w:rPr>
      </w:pPr>
      <w:r>
        <w:rPr>
          <w:rFonts w:ascii="Arial" w:hAnsi="Arial"/>
          <w:sz w:val="20"/>
        </w:rPr>
        <w:t xml:space="preserve">88480 </w:t>
      </w:r>
      <w:proofErr w:type="spellStart"/>
      <w:r>
        <w:rPr>
          <w:rFonts w:ascii="Arial" w:hAnsi="Arial"/>
          <w:sz w:val="20"/>
        </w:rPr>
        <w:t>Achstetten</w:t>
      </w:r>
      <w:proofErr w:type="spellEnd"/>
      <w:r>
        <w:rPr>
          <w:rFonts w:ascii="Arial" w:hAnsi="Arial"/>
          <w:sz w:val="20"/>
        </w:rPr>
        <w:t>-Bronnen</w:t>
      </w:r>
      <w:r>
        <w:rPr>
          <w:rFonts w:ascii="Arial" w:hAnsi="Arial"/>
          <w:sz w:val="20"/>
        </w:rPr>
        <w:tab/>
      </w:r>
    </w:p>
    <w:p w14:paraId="600C102F" w14:textId="77777777" w:rsidR="00FE0100" w:rsidRPr="009801F7" w:rsidRDefault="00FE0100" w:rsidP="00FE0100">
      <w:pPr>
        <w:pStyle w:val="NurText"/>
        <w:rPr>
          <w:rFonts w:ascii="Arial" w:hAnsi="Arial" w:cs="Arial"/>
          <w:sz w:val="20"/>
          <w:szCs w:val="20"/>
        </w:rPr>
      </w:pPr>
      <w:r>
        <w:rPr>
          <w:rFonts w:ascii="Arial" w:hAnsi="Arial"/>
          <w:sz w:val="20"/>
        </w:rPr>
        <w:t>Germany</w:t>
      </w:r>
    </w:p>
    <w:p w14:paraId="49D5B36A" w14:textId="77777777" w:rsidR="00FE0100" w:rsidRPr="009801F7" w:rsidRDefault="00FE0100" w:rsidP="00FE0100">
      <w:pPr>
        <w:pStyle w:val="NurText"/>
        <w:rPr>
          <w:rFonts w:ascii="Arial" w:hAnsi="Arial" w:cs="Arial"/>
          <w:sz w:val="20"/>
          <w:szCs w:val="20"/>
        </w:rPr>
      </w:pPr>
      <w:r>
        <w:rPr>
          <w:rFonts w:ascii="Arial" w:hAnsi="Arial"/>
          <w:sz w:val="20"/>
        </w:rPr>
        <w:t>Bernd Janner</w:t>
      </w:r>
    </w:p>
    <w:p w14:paraId="2650C945" w14:textId="77777777" w:rsidR="00FE0100" w:rsidRPr="009801F7" w:rsidRDefault="00FE0100" w:rsidP="00FE0100">
      <w:pPr>
        <w:pStyle w:val="NurText"/>
        <w:rPr>
          <w:rFonts w:ascii="Arial" w:hAnsi="Arial" w:cs="Arial"/>
          <w:sz w:val="20"/>
          <w:szCs w:val="20"/>
        </w:rPr>
      </w:pPr>
      <w:r>
        <w:rPr>
          <w:rFonts w:ascii="Arial" w:hAnsi="Arial"/>
          <w:sz w:val="20"/>
        </w:rPr>
        <w:t>Tel.: +49 7392 7009-0</w:t>
      </w:r>
      <w:r>
        <w:rPr>
          <w:rFonts w:ascii="Arial" w:hAnsi="Arial"/>
          <w:sz w:val="20"/>
        </w:rPr>
        <w:tab/>
        <w:t xml:space="preserve"> </w:t>
      </w:r>
    </w:p>
    <w:p w14:paraId="044614CB" w14:textId="77777777" w:rsidR="00FE0100" w:rsidRPr="009801F7" w:rsidRDefault="00FE0100" w:rsidP="00FE0100">
      <w:pPr>
        <w:pStyle w:val="NurText"/>
        <w:rPr>
          <w:rFonts w:ascii="Arial" w:hAnsi="Arial" w:cs="Arial"/>
          <w:sz w:val="20"/>
          <w:szCs w:val="20"/>
        </w:rPr>
      </w:pPr>
      <w:r>
        <w:rPr>
          <w:rFonts w:ascii="Arial" w:hAnsi="Arial"/>
          <w:sz w:val="20"/>
        </w:rPr>
        <w:t>Fax: +49 7392 7009-160</w:t>
      </w:r>
      <w:r>
        <w:rPr>
          <w:rFonts w:ascii="Arial" w:hAnsi="Arial"/>
          <w:sz w:val="20"/>
        </w:rPr>
        <w:tab/>
      </w:r>
    </w:p>
    <w:p w14:paraId="0F98501E" w14:textId="77777777" w:rsidR="00FE0100" w:rsidRPr="009801F7" w:rsidRDefault="00FE0100" w:rsidP="00FE0100">
      <w:pPr>
        <w:pStyle w:val="NurText"/>
        <w:rPr>
          <w:rFonts w:ascii="Arial" w:hAnsi="Arial" w:cs="Arial"/>
          <w:sz w:val="20"/>
          <w:szCs w:val="20"/>
        </w:rPr>
      </w:pPr>
      <w:r>
        <w:rPr>
          <w:rFonts w:ascii="Arial" w:hAnsi="Arial"/>
          <w:sz w:val="20"/>
        </w:rPr>
        <w:t>info@halder.de</w:t>
      </w:r>
    </w:p>
    <w:p w14:paraId="6146545B" w14:textId="77777777" w:rsidR="00FE0100" w:rsidRPr="009801F7" w:rsidRDefault="00FE0100" w:rsidP="00FE0100">
      <w:pPr>
        <w:pStyle w:val="NurText"/>
        <w:rPr>
          <w:rFonts w:ascii="Arial" w:hAnsi="Arial" w:cs="Arial"/>
          <w:sz w:val="20"/>
          <w:szCs w:val="20"/>
        </w:rPr>
      </w:pPr>
      <w:r>
        <w:rPr>
          <w:rFonts w:ascii="Arial" w:hAnsi="Arial"/>
          <w:sz w:val="20"/>
        </w:rPr>
        <w:t>www.halder.com</w:t>
      </w:r>
    </w:p>
    <w:p w14:paraId="621F0F82" w14:textId="77777777" w:rsidR="00FE0100" w:rsidRPr="009801F7" w:rsidRDefault="00FE0100" w:rsidP="00FE0100">
      <w:pPr>
        <w:pStyle w:val="NurText"/>
        <w:rPr>
          <w:rFonts w:ascii="Arial" w:hAnsi="Arial" w:cs="Arial"/>
          <w:sz w:val="20"/>
          <w:szCs w:val="20"/>
        </w:rPr>
      </w:pPr>
      <w:r>
        <w:rPr>
          <w:rFonts w:ascii="Arial" w:hAnsi="Arial"/>
          <w:sz w:val="20"/>
        </w:rPr>
        <w:t>Note to the editorial staff:</w:t>
      </w:r>
    </w:p>
    <w:p w14:paraId="5CA2D002" w14:textId="77777777" w:rsidR="00FE0100" w:rsidRPr="009801F7" w:rsidRDefault="00FE0100" w:rsidP="00FE0100">
      <w:pPr>
        <w:pStyle w:val="NurText"/>
        <w:rPr>
          <w:rFonts w:ascii="Arial" w:hAnsi="Arial" w:cs="Arial"/>
          <w:sz w:val="20"/>
          <w:szCs w:val="20"/>
        </w:rPr>
      </w:pPr>
      <w:r>
        <w:rPr>
          <w:rFonts w:ascii="Arial" w:hAnsi="Arial"/>
          <w:sz w:val="20"/>
        </w:rPr>
        <w:t xml:space="preserve">Text and photos can be requested from KSKOMM, </w:t>
      </w:r>
    </w:p>
    <w:p w14:paraId="6D12B823" w14:textId="77777777" w:rsidR="00FE0100" w:rsidRPr="009801F7" w:rsidRDefault="00FE0100" w:rsidP="00FE0100">
      <w:pPr>
        <w:pStyle w:val="NurText"/>
        <w:rPr>
          <w:rFonts w:ascii="Arial" w:hAnsi="Arial" w:cs="Arial"/>
          <w:sz w:val="20"/>
          <w:szCs w:val="20"/>
        </w:rPr>
      </w:pPr>
      <w:r>
        <w:rPr>
          <w:rFonts w:ascii="Arial" w:hAnsi="Arial"/>
          <w:sz w:val="20"/>
        </w:rPr>
        <w:t xml:space="preserve">Tel.: +49 2623 7990160, </w:t>
      </w:r>
    </w:p>
    <w:p w14:paraId="022F07A3" w14:textId="77777777" w:rsidR="00FE0100" w:rsidRPr="009801F7" w:rsidRDefault="00FE0100" w:rsidP="00FE0100">
      <w:pPr>
        <w:pStyle w:val="NurText"/>
        <w:rPr>
          <w:rFonts w:ascii="Arial" w:hAnsi="Arial" w:cs="Arial"/>
          <w:sz w:val="20"/>
          <w:szCs w:val="20"/>
        </w:rPr>
      </w:pPr>
      <w:r>
        <w:rPr>
          <w:rFonts w:ascii="Arial" w:hAnsi="Arial"/>
          <w:sz w:val="20"/>
        </w:rPr>
        <w:t xml:space="preserve">E-mail: info@kskomm.de, </w:t>
      </w:r>
    </w:p>
    <w:p w14:paraId="6144A180" w14:textId="77777777" w:rsidR="00FE0100" w:rsidRPr="009801F7" w:rsidRDefault="00FE0100" w:rsidP="00FE0100">
      <w:pPr>
        <w:pStyle w:val="NurText"/>
        <w:rPr>
          <w:rFonts w:ascii="Arial" w:hAnsi="Arial" w:cs="Arial"/>
          <w:sz w:val="20"/>
          <w:szCs w:val="20"/>
        </w:rPr>
      </w:pPr>
      <w:r>
        <w:rPr>
          <w:rFonts w:ascii="Arial" w:hAnsi="Arial"/>
          <w:sz w:val="20"/>
        </w:rPr>
        <w:t>as files.</w:t>
      </w:r>
    </w:p>
    <w:p w14:paraId="20F48891" w14:textId="77777777" w:rsidR="00FE0100" w:rsidRPr="009801F7" w:rsidRDefault="00FE0100" w:rsidP="00FE0100">
      <w:pPr>
        <w:pStyle w:val="NurText"/>
        <w:rPr>
          <w:rFonts w:ascii="Arial" w:hAnsi="Arial" w:cs="Arial"/>
          <w:sz w:val="20"/>
          <w:szCs w:val="20"/>
        </w:rPr>
      </w:pPr>
    </w:p>
    <w:p w14:paraId="6027DDB8" w14:textId="77777777" w:rsidR="00FE0100" w:rsidRPr="009801F7" w:rsidRDefault="00FE0100" w:rsidP="00FE0100">
      <w:pPr>
        <w:pStyle w:val="NurText"/>
        <w:rPr>
          <w:rFonts w:ascii="Arial" w:hAnsi="Arial" w:cs="Arial"/>
          <w:sz w:val="20"/>
          <w:szCs w:val="20"/>
        </w:rPr>
      </w:pPr>
      <w:r>
        <w:rPr>
          <w:rFonts w:ascii="Arial" w:hAnsi="Arial"/>
          <w:sz w:val="20"/>
        </w:rPr>
        <w:t xml:space="preserve">Photos 1 and 2: The SIMPLEX soft-face mallet is the ideal tool for all types of woodwork. This is why the multi-talent plays a special role in almost all projects of Tobi Peters’s projects – from an artfully exquisite designer lamp ... </w:t>
      </w:r>
    </w:p>
    <w:p w14:paraId="7471BAC6" w14:textId="77777777" w:rsidR="00FE0100" w:rsidRPr="009801F7" w:rsidRDefault="00FE0100" w:rsidP="00FE0100">
      <w:pPr>
        <w:pStyle w:val="NurText"/>
        <w:rPr>
          <w:rFonts w:ascii="Arial" w:hAnsi="Arial" w:cs="Arial"/>
          <w:sz w:val="20"/>
          <w:szCs w:val="20"/>
        </w:rPr>
      </w:pPr>
      <w:r>
        <w:rPr>
          <w:rFonts w:ascii="Arial" w:hAnsi="Arial"/>
          <w:sz w:val="20"/>
        </w:rPr>
        <w:t xml:space="preserve"> </w:t>
      </w:r>
    </w:p>
    <w:p w14:paraId="4A174374" w14:textId="77777777" w:rsidR="00FE0100" w:rsidRPr="009801F7" w:rsidRDefault="00FE0100" w:rsidP="00FE0100">
      <w:pPr>
        <w:pStyle w:val="NurText"/>
        <w:rPr>
          <w:rFonts w:ascii="Arial" w:hAnsi="Arial" w:cs="Arial"/>
          <w:sz w:val="20"/>
          <w:szCs w:val="20"/>
        </w:rPr>
      </w:pPr>
      <w:r>
        <w:rPr>
          <w:rFonts w:ascii="Arial" w:hAnsi="Arial"/>
          <w:sz w:val="20"/>
        </w:rPr>
        <w:t>Photos 3 and 4: … to a hotel for insects.</w:t>
      </w:r>
    </w:p>
    <w:p w14:paraId="798386FD" w14:textId="77777777" w:rsidR="00FE0100" w:rsidRPr="009801F7" w:rsidRDefault="00FE0100" w:rsidP="00FE0100">
      <w:pPr>
        <w:pStyle w:val="NurText"/>
        <w:rPr>
          <w:rFonts w:ascii="Arial" w:hAnsi="Arial" w:cs="Arial"/>
          <w:sz w:val="20"/>
          <w:szCs w:val="20"/>
        </w:rPr>
      </w:pPr>
    </w:p>
    <w:p w14:paraId="45DE8D8C" w14:textId="77777777" w:rsidR="00FE0100" w:rsidRPr="009801F7" w:rsidRDefault="00FE0100" w:rsidP="00FE0100">
      <w:pPr>
        <w:pStyle w:val="NurText"/>
        <w:rPr>
          <w:rFonts w:ascii="Arial" w:hAnsi="Arial" w:cs="Arial"/>
          <w:sz w:val="20"/>
          <w:szCs w:val="20"/>
        </w:rPr>
      </w:pPr>
      <w:r>
        <w:rPr>
          <w:rFonts w:ascii="Arial" w:hAnsi="Arial"/>
          <w:sz w:val="20"/>
        </w:rPr>
        <w:t>Photos 5 and 6: Tobi brings the SUPERCRFAFT soft-face mallet into play whenever a job, such as building the small floor lamp, calls for a little more impact force.</w:t>
      </w:r>
    </w:p>
    <w:p w14:paraId="05E91498" w14:textId="77777777" w:rsidR="00FE0100" w:rsidRPr="009801F7" w:rsidRDefault="00FE0100" w:rsidP="00FE0100">
      <w:pPr>
        <w:pStyle w:val="NurText"/>
        <w:rPr>
          <w:rFonts w:ascii="Arial" w:hAnsi="Arial" w:cs="Arial"/>
          <w:sz w:val="20"/>
          <w:szCs w:val="20"/>
        </w:rPr>
      </w:pPr>
    </w:p>
    <w:p w14:paraId="59C7D1CD" w14:textId="77777777" w:rsidR="00FE0100" w:rsidRPr="009801F7" w:rsidRDefault="00FE0100" w:rsidP="00FE0100">
      <w:pPr>
        <w:pStyle w:val="NurText"/>
        <w:rPr>
          <w:rFonts w:ascii="Arial" w:hAnsi="Arial" w:cs="Arial"/>
          <w:sz w:val="20"/>
          <w:szCs w:val="20"/>
        </w:rPr>
      </w:pPr>
      <w:r>
        <w:rPr>
          <w:rFonts w:ascii="Arial" w:hAnsi="Arial"/>
          <w:sz w:val="20"/>
        </w:rPr>
        <w:t>Photo 7: Full power: When he remodelled his house, Tobi routinely picked up the SUPERCRAFT sledge hammer.</w:t>
      </w:r>
    </w:p>
    <w:p w14:paraId="61C8835B" w14:textId="77777777" w:rsidR="00FE0100" w:rsidRPr="009801F7" w:rsidRDefault="00FE0100" w:rsidP="00FE0100">
      <w:pPr>
        <w:pStyle w:val="NurText"/>
        <w:rPr>
          <w:rFonts w:ascii="Arial" w:hAnsi="Arial" w:cs="Arial"/>
          <w:sz w:val="20"/>
          <w:szCs w:val="20"/>
        </w:rPr>
      </w:pPr>
    </w:p>
    <w:p w14:paraId="64642AC0" w14:textId="77777777" w:rsidR="00FE0100" w:rsidRPr="009801F7" w:rsidRDefault="00FE0100" w:rsidP="00FE0100">
      <w:pPr>
        <w:pStyle w:val="NurText"/>
        <w:rPr>
          <w:rFonts w:ascii="Arial" w:hAnsi="Arial" w:cs="Arial"/>
          <w:sz w:val="20"/>
          <w:szCs w:val="20"/>
        </w:rPr>
      </w:pPr>
      <w:r>
        <w:rPr>
          <w:rFonts w:ascii="Arial" w:hAnsi="Arial"/>
          <w:sz w:val="20"/>
        </w:rPr>
        <w:t>Photos 8 and 9: The right Halder hammer for every project: Tobi uses the FERROPLEX Combi Hammer to create an elegant sliding door.</w:t>
      </w:r>
    </w:p>
    <w:p w14:paraId="71C8E8C8" w14:textId="77777777" w:rsidR="00FE0100" w:rsidRPr="009801F7" w:rsidRDefault="00FE0100" w:rsidP="00FE0100">
      <w:pPr>
        <w:pStyle w:val="NurText"/>
        <w:rPr>
          <w:rFonts w:ascii="Arial" w:hAnsi="Arial" w:cs="Arial"/>
          <w:sz w:val="20"/>
          <w:szCs w:val="20"/>
        </w:rPr>
      </w:pPr>
      <w:r>
        <w:rPr>
          <w:rFonts w:ascii="Arial" w:hAnsi="Arial"/>
          <w:sz w:val="20"/>
        </w:rPr>
        <w:t>Photos: Erwin Halder KG</w:t>
      </w:r>
    </w:p>
    <w:p w14:paraId="4397231D" w14:textId="77777777" w:rsidR="00FE0100" w:rsidRPr="009801F7" w:rsidRDefault="00FE0100" w:rsidP="00FE0100">
      <w:pPr>
        <w:pStyle w:val="NurText"/>
        <w:rPr>
          <w:rFonts w:ascii="Arial" w:hAnsi="Arial" w:cs="Arial"/>
          <w:sz w:val="20"/>
          <w:szCs w:val="20"/>
        </w:rPr>
      </w:pPr>
    </w:p>
    <w:p w14:paraId="182ADD17" w14:textId="77777777" w:rsidR="00FE0100" w:rsidRPr="009801F7" w:rsidRDefault="00FE0100" w:rsidP="00FE0100">
      <w:pPr>
        <w:pStyle w:val="NurText"/>
        <w:rPr>
          <w:rFonts w:ascii="Arial" w:hAnsi="Arial" w:cs="Arial"/>
          <w:b/>
          <w:sz w:val="20"/>
          <w:szCs w:val="20"/>
        </w:rPr>
      </w:pPr>
      <w:r>
        <w:rPr>
          <w:rFonts w:ascii="Arial" w:hAnsi="Arial"/>
          <w:b/>
          <w:sz w:val="20"/>
        </w:rPr>
        <w:t>Meta-Data:</w:t>
      </w:r>
    </w:p>
    <w:p w14:paraId="3F706EC2" w14:textId="77777777" w:rsidR="00FE0100" w:rsidRPr="009801F7" w:rsidRDefault="00FE0100" w:rsidP="00FE0100">
      <w:pPr>
        <w:pStyle w:val="NurText"/>
        <w:rPr>
          <w:rFonts w:ascii="Arial" w:hAnsi="Arial" w:cs="Arial"/>
          <w:sz w:val="20"/>
          <w:szCs w:val="20"/>
        </w:rPr>
      </w:pPr>
      <w:r>
        <w:rPr>
          <w:rFonts w:ascii="Arial" w:hAnsi="Arial"/>
          <w:sz w:val="20"/>
        </w:rPr>
        <w:t>Meta-Title</w:t>
      </w:r>
    </w:p>
    <w:p w14:paraId="5755D32E" w14:textId="77777777" w:rsidR="00FE0100" w:rsidRDefault="00FE0100" w:rsidP="00FE0100">
      <w:pPr>
        <w:pStyle w:val="NurText"/>
        <w:rPr>
          <w:rFonts w:ascii="Arial" w:hAnsi="Arial" w:cs="Arial"/>
          <w:sz w:val="20"/>
          <w:szCs w:val="20"/>
        </w:rPr>
      </w:pPr>
      <w:r>
        <w:rPr>
          <w:rFonts w:ascii="Arial" w:hAnsi="Arial"/>
          <w:sz w:val="20"/>
        </w:rPr>
        <w:t>“Tobis Handcraft” relies on the SIMPLEX soft-face mallet for his do-it-yourself projects</w:t>
      </w:r>
    </w:p>
    <w:p w14:paraId="12936939" w14:textId="77777777" w:rsidR="00FE0100" w:rsidRPr="009801F7" w:rsidRDefault="00FE0100" w:rsidP="00FE0100">
      <w:pPr>
        <w:pStyle w:val="NurText"/>
        <w:rPr>
          <w:rFonts w:ascii="Arial" w:hAnsi="Arial" w:cs="Arial"/>
          <w:sz w:val="20"/>
          <w:szCs w:val="20"/>
        </w:rPr>
      </w:pPr>
    </w:p>
    <w:p w14:paraId="3C387D8F" w14:textId="77777777" w:rsidR="00FE0100" w:rsidRPr="009801F7" w:rsidRDefault="00FE0100" w:rsidP="00FE0100">
      <w:pPr>
        <w:pStyle w:val="NurText"/>
        <w:rPr>
          <w:rFonts w:ascii="Arial" w:hAnsi="Arial" w:cs="Arial"/>
          <w:sz w:val="20"/>
          <w:szCs w:val="20"/>
        </w:rPr>
      </w:pPr>
      <w:r>
        <w:rPr>
          <w:rFonts w:ascii="Arial" w:hAnsi="Arial"/>
          <w:sz w:val="20"/>
        </w:rPr>
        <w:t xml:space="preserve">Meta-Description </w:t>
      </w:r>
    </w:p>
    <w:p w14:paraId="5E35A639" w14:textId="77777777" w:rsidR="00FE0100" w:rsidRPr="009801F7" w:rsidRDefault="00FE0100" w:rsidP="00FE0100">
      <w:pPr>
        <w:pStyle w:val="NurText"/>
        <w:rPr>
          <w:rFonts w:ascii="Arial" w:hAnsi="Arial" w:cs="Arial"/>
          <w:sz w:val="20"/>
          <w:szCs w:val="20"/>
        </w:rPr>
      </w:pPr>
      <w:r>
        <w:rPr>
          <w:rFonts w:ascii="Arial" w:hAnsi="Arial"/>
          <w:sz w:val="20"/>
        </w:rPr>
        <w:t>Tobi Peters, popular DIY expert on his social media channel “Tobis Handcraft”, equips his workshop exclusively with SIMPLEX soft-face mallets to create wooden surfaces of flawless quality. The reason is their top quality, functionality, interchangeable components, and long durability.</w:t>
      </w:r>
    </w:p>
    <w:p w14:paraId="4B36B94A" w14:textId="77777777" w:rsidR="009801F7" w:rsidRDefault="009801F7" w:rsidP="00FE0100">
      <w:pPr>
        <w:pStyle w:val="NurText"/>
        <w:rPr>
          <w:rFonts w:ascii="Arial" w:hAnsi="Arial" w:cs="Arial"/>
          <w:sz w:val="20"/>
          <w:szCs w:val="20"/>
        </w:rPr>
      </w:pPr>
    </w:p>
    <w:p w14:paraId="0D6F2AE5" w14:textId="77777777" w:rsidR="00FE0100" w:rsidRPr="009801F7" w:rsidRDefault="00FE0100" w:rsidP="00FE0100">
      <w:pPr>
        <w:pStyle w:val="NurText"/>
        <w:rPr>
          <w:rFonts w:ascii="Arial" w:hAnsi="Arial" w:cs="Arial"/>
          <w:sz w:val="20"/>
          <w:szCs w:val="20"/>
        </w:rPr>
      </w:pPr>
      <w:r>
        <w:rPr>
          <w:rFonts w:ascii="Arial" w:hAnsi="Arial"/>
          <w:sz w:val="20"/>
        </w:rPr>
        <w:t>Tags / Keywords</w:t>
      </w:r>
    </w:p>
    <w:p w14:paraId="7CCD52F4" w14:textId="77777777" w:rsidR="00FE0100" w:rsidRPr="009801F7" w:rsidRDefault="00FE0100" w:rsidP="00FE0100">
      <w:pPr>
        <w:pStyle w:val="NurText"/>
        <w:rPr>
          <w:rFonts w:ascii="Arial" w:hAnsi="Arial" w:cs="Arial"/>
          <w:sz w:val="20"/>
          <w:szCs w:val="20"/>
        </w:rPr>
      </w:pPr>
      <w:r>
        <w:rPr>
          <w:rFonts w:ascii="Arial" w:hAnsi="Arial"/>
          <w:sz w:val="20"/>
        </w:rPr>
        <w:t>Halder, Erwin Halder KG, Tobi Peters, Tobis Handcraft, light design, DIY, SIMPLEX, soft-face mallet, woodworker, craftsman, SUPERCRAFT, SECURAL, FERROPLEX, quality, passion, creativity, top quality, functionality, interchangeable components, long-term durability</w:t>
      </w:r>
    </w:p>
    <w:p w14:paraId="6BF44A95" w14:textId="77777777" w:rsidR="00FE0100" w:rsidRPr="009801F7" w:rsidRDefault="00FE0100" w:rsidP="00FE0100">
      <w:pPr>
        <w:pStyle w:val="NurText"/>
        <w:rPr>
          <w:rFonts w:ascii="Arial" w:hAnsi="Arial" w:cs="Arial"/>
          <w:sz w:val="20"/>
          <w:szCs w:val="20"/>
        </w:rPr>
      </w:pPr>
    </w:p>
    <w:p w14:paraId="15DE1E5B" w14:textId="77777777" w:rsidR="00FE0100" w:rsidRPr="009801F7" w:rsidRDefault="00FE0100" w:rsidP="00FE0100">
      <w:pPr>
        <w:pStyle w:val="NurText"/>
        <w:rPr>
          <w:rFonts w:ascii="Arial" w:hAnsi="Arial" w:cs="Arial"/>
          <w:sz w:val="20"/>
          <w:szCs w:val="20"/>
        </w:rPr>
      </w:pPr>
      <w:r>
        <w:rPr>
          <w:rFonts w:ascii="Arial" w:hAnsi="Arial"/>
          <w:sz w:val="20"/>
        </w:rPr>
        <w:t xml:space="preserve">Product ID no.:508_7994 </w:t>
      </w:r>
    </w:p>
    <w:p w14:paraId="053F5604" w14:textId="77777777" w:rsidR="00FE0100" w:rsidRPr="009801F7" w:rsidRDefault="00FE0100" w:rsidP="00FE0100">
      <w:pPr>
        <w:pStyle w:val="NurText"/>
        <w:rPr>
          <w:rFonts w:ascii="Arial" w:hAnsi="Arial" w:cs="Arial"/>
          <w:sz w:val="20"/>
          <w:szCs w:val="20"/>
        </w:rPr>
      </w:pPr>
      <w:r>
        <w:rPr>
          <w:rFonts w:ascii="Arial" w:hAnsi="Arial"/>
          <w:sz w:val="20"/>
        </w:rPr>
        <w:t>Pages: 6</w:t>
      </w:r>
    </w:p>
    <w:p w14:paraId="69D37978" w14:textId="77777777" w:rsidR="00FE0100" w:rsidRPr="009801F7" w:rsidRDefault="00FE0100" w:rsidP="00FE0100">
      <w:pPr>
        <w:pStyle w:val="NurText"/>
        <w:rPr>
          <w:rFonts w:ascii="Arial" w:hAnsi="Arial" w:cs="Arial"/>
          <w:sz w:val="20"/>
          <w:szCs w:val="20"/>
        </w:rPr>
      </w:pPr>
      <w:r>
        <w:rPr>
          <w:rFonts w:ascii="Arial" w:hAnsi="Arial"/>
          <w:sz w:val="20"/>
        </w:rPr>
        <w:t>Number of characters: 2258</w:t>
      </w:r>
    </w:p>
    <w:p w14:paraId="70E7DC43" w14:textId="77777777" w:rsidR="00FE0100" w:rsidRPr="009801F7" w:rsidRDefault="00FE0100" w:rsidP="00FE0100">
      <w:pPr>
        <w:pStyle w:val="NurText"/>
        <w:rPr>
          <w:rFonts w:ascii="Arial" w:hAnsi="Arial" w:cs="Arial"/>
          <w:sz w:val="20"/>
          <w:szCs w:val="20"/>
        </w:rPr>
      </w:pPr>
      <w:r>
        <w:rPr>
          <w:rFonts w:ascii="Arial" w:hAnsi="Arial"/>
          <w:sz w:val="20"/>
        </w:rPr>
        <w:t>Released for publication until:</w:t>
      </w:r>
    </w:p>
    <w:p w14:paraId="09F9F738" w14:textId="77777777" w:rsidR="00FE0100" w:rsidRPr="009801F7" w:rsidRDefault="00FE0100" w:rsidP="00FE0100">
      <w:pPr>
        <w:pStyle w:val="NurText"/>
        <w:rPr>
          <w:rFonts w:ascii="Arial" w:hAnsi="Arial" w:cs="Arial"/>
          <w:sz w:val="20"/>
          <w:szCs w:val="20"/>
        </w:rPr>
      </w:pPr>
    </w:p>
    <w:p w14:paraId="558DE301" w14:textId="77777777" w:rsidR="00FE0100" w:rsidRPr="009801F7" w:rsidRDefault="00FE0100" w:rsidP="009801F7">
      <w:pPr>
        <w:pStyle w:val="NurText"/>
        <w:spacing w:after="120"/>
        <w:rPr>
          <w:rFonts w:ascii="Arial" w:hAnsi="Arial" w:cs="Arial"/>
          <w:b/>
          <w:sz w:val="20"/>
          <w:szCs w:val="20"/>
        </w:rPr>
      </w:pPr>
      <w:r>
        <w:rPr>
          <w:rFonts w:ascii="Arial" w:hAnsi="Arial"/>
          <w:b/>
          <w:sz w:val="20"/>
        </w:rPr>
        <w:t>About Erwin Halder KG</w:t>
      </w:r>
    </w:p>
    <w:p w14:paraId="3F4A7807" w14:textId="77777777" w:rsidR="00FE0100" w:rsidRPr="009801F7" w:rsidRDefault="00FE0100" w:rsidP="009801F7">
      <w:pPr>
        <w:pStyle w:val="NurText"/>
        <w:spacing w:after="120"/>
        <w:rPr>
          <w:rFonts w:ascii="Arial" w:hAnsi="Arial" w:cs="Arial"/>
          <w:sz w:val="20"/>
          <w:szCs w:val="20"/>
        </w:rPr>
      </w:pPr>
      <w:r>
        <w:rPr>
          <w:rFonts w:ascii="Arial" w:hAnsi="Arial"/>
          <w:sz w:val="20"/>
        </w:rPr>
        <w:t xml:space="preserve">In 1938, Erwin Halder began production of the SIMPLEX soft-face mallet, laying the foundation for the success the company enjoys around the world today with branches in Germany, France, Slovenia, </w:t>
      </w:r>
      <w:r>
        <w:rPr>
          <w:rFonts w:ascii="Arial" w:hAnsi="Arial"/>
          <w:sz w:val="20"/>
        </w:rPr>
        <w:lastRenderedPageBreak/>
        <w:t xml:space="preserve">South Korea, </w:t>
      </w:r>
      <w:proofErr w:type="gramStart"/>
      <w:r>
        <w:rPr>
          <w:rFonts w:ascii="Arial" w:hAnsi="Arial"/>
          <w:sz w:val="20"/>
        </w:rPr>
        <w:t>Japan</w:t>
      </w:r>
      <w:proofErr w:type="gramEnd"/>
      <w:r>
        <w:rPr>
          <w:rFonts w:ascii="Arial" w:hAnsi="Arial"/>
          <w:sz w:val="20"/>
        </w:rPr>
        <w:t xml:space="preserve"> and the United States. At the head office in </w:t>
      </w:r>
      <w:proofErr w:type="spellStart"/>
      <w:r>
        <w:rPr>
          <w:rFonts w:ascii="Arial" w:hAnsi="Arial"/>
          <w:sz w:val="20"/>
        </w:rPr>
        <w:t>Achstetten</w:t>
      </w:r>
      <w:proofErr w:type="spellEnd"/>
      <w:r>
        <w:rPr>
          <w:rFonts w:ascii="Arial" w:hAnsi="Arial"/>
          <w:sz w:val="20"/>
        </w:rPr>
        <w:t xml:space="preserve">-Bronnen alone the company employs a staff of around 220, while the global workforce has reached over 400. The fate of Erwin Halder KG is currently controlled by Stefan Halder, representing the third generation of the family. Family-owned and operated, the company attaches supreme importance to peerless quality in </w:t>
      </w:r>
      <w:proofErr w:type="gramStart"/>
      <w:r>
        <w:rPr>
          <w:rFonts w:ascii="Arial" w:hAnsi="Arial"/>
          <w:sz w:val="20"/>
        </w:rPr>
        <w:t>all of</w:t>
      </w:r>
      <w:proofErr w:type="gramEnd"/>
      <w:r>
        <w:rPr>
          <w:rFonts w:ascii="Arial" w:hAnsi="Arial"/>
          <w:sz w:val="20"/>
        </w:rPr>
        <w:t xml:space="preserve"> their product segments. The company is in full control of the entire process chain – from development to production to global distribution. </w:t>
      </w:r>
    </w:p>
    <w:p w14:paraId="26EB7624" w14:textId="77777777" w:rsidR="00FE0100" w:rsidRPr="009801F7" w:rsidRDefault="00FE0100" w:rsidP="009801F7">
      <w:pPr>
        <w:pStyle w:val="NurText"/>
        <w:spacing w:after="120"/>
        <w:rPr>
          <w:rFonts w:ascii="Arial" w:hAnsi="Arial" w:cs="Arial"/>
          <w:sz w:val="20"/>
          <w:szCs w:val="20"/>
        </w:rPr>
      </w:pPr>
      <w:r>
        <w:rPr>
          <w:rFonts w:ascii="Arial" w:hAnsi="Arial"/>
          <w:sz w:val="20"/>
        </w:rPr>
        <w:t xml:space="preserve">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13,000 standard parts including machine and fixture components, clamping elements, operating </w:t>
      </w:r>
      <w:proofErr w:type="gramStart"/>
      <w:r>
        <w:rPr>
          <w:rFonts w:ascii="Arial" w:hAnsi="Arial"/>
          <w:sz w:val="20"/>
        </w:rPr>
        <w:t>elements</w:t>
      </w:r>
      <w:proofErr w:type="gramEnd"/>
      <w:r>
        <w:rPr>
          <w:rFonts w:ascii="Arial" w:hAnsi="Arial"/>
          <w:sz w:val="20"/>
        </w:rPr>
        <w:t xml:space="preserve"> and machine elements. What is more, Erwin Halder KG is certified for production in compliance with aviation industry standards according to EN 9100:2016.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14:paraId="32201580" w14:textId="77777777" w:rsidR="00FE0100" w:rsidRPr="009801F7" w:rsidRDefault="00FE0100" w:rsidP="009801F7">
      <w:pPr>
        <w:pStyle w:val="NurText"/>
        <w:spacing w:after="120"/>
        <w:rPr>
          <w:rFonts w:ascii="Arial" w:hAnsi="Arial" w:cs="Arial"/>
          <w:b/>
          <w:sz w:val="20"/>
          <w:szCs w:val="20"/>
        </w:rPr>
      </w:pPr>
      <w:r>
        <w:rPr>
          <w:rFonts w:ascii="Arial" w:hAnsi="Arial"/>
          <w:b/>
          <w:sz w:val="20"/>
        </w:rPr>
        <w:t>Learn more about Erwin Halder KG</w:t>
      </w:r>
    </w:p>
    <w:p w14:paraId="13E5A1D9" w14:textId="77777777" w:rsidR="00FE0100" w:rsidRPr="009801F7" w:rsidRDefault="00FE0100" w:rsidP="00FE0100">
      <w:pPr>
        <w:pStyle w:val="NurText"/>
        <w:rPr>
          <w:rFonts w:ascii="Arial" w:hAnsi="Arial" w:cs="Arial"/>
          <w:sz w:val="20"/>
          <w:szCs w:val="20"/>
        </w:rPr>
      </w:pPr>
      <w:r>
        <w:rPr>
          <w:rFonts w:ascii="Arial" w:hAnsi="Arial"/>
          <w:sz w:val="20"/>
        </w:rPr>
        <w:t xml:space="preserve">at www.halder.com/de and follow us </w:t>
      </w:r>
    </w:p>
    <w:p w14:paraId="6B7ECD35" w14:textId="77777777" w:rsidR="00FE0100" w:rsidRPr="009801F7" w:rsidRDefault="00FE0100" w:rsidP="00FE0100">
      <w:pPr>
        <w:pStyle w:val="NurText"/>
        <w:rPr>
          <w:rFonts w:ascii="Arial" w:hAnsi="Arial" w:cs="Arial"/>
          <w:sz w:val="20"/>
          <w:szCs w:val="20"/>
        </w:rPr>
      </w:pPr>
      <w:r>
        <w:rPr>
          <w:rFonts w:ascii="Arial" w:hAnsi="Arial"/>
          <w:sz w:val="20"/>
        </w:rPr>
        <w:t xml:space="preserve">on Facebook at www.facebook.com/HalderNormteile/ and </w:t>
      </w:r>
    </w:p>
    <w:p w14:paraId="7A93601D" w14:textId="77777777" w:rsidR="00FE0100" w:rsidRPr="009801F7" w:rsidRDefault="00FE0100" w:rsidP="00FE0100">
      <w:pPr>
        <w:pStyle w:val="NurText"/>
        <w:rPr>
          <w:rFonts w:ascii="Arial" w:hAnsi="Arial" w:cs="Arial"/>
          <w:sz w:val="20"/>
          <w:szCs w:val="20"/>
        </w:rPr>
      </w:pPr>
      <w:r>
        <w:rPr>
          <w:rFonts w:ascii="Arial" w:hAnsi="Arial"/>
          <w:sz w:val="20"/>
        </w:rPr>
        <w:t xml:space="preserve">www.facebook.com/HalderHandwerkzeuge/ </w:t>
      </w:r>
    </w:p>
    <w:p w14:paraId="02DB2E1A" w14:textId="77777777" w:rsidR="00FE0100" w:rsidRPr="009801F7" w:rsidRDefault="00FE0100" w:rsidP="00FE0100">
      <w:pPr>
        <w:pStyle w:val="NurText"/>
        <w:rPr>
          <w:rFonts w:ascii="Arial" w:hAnsi="Arial" w:cs="Arial"/>
          <w:sz w:val="20"/>
          <w:szCs w:val="20"/>
        </w:rPr>
      </w:pPr>
      <w:r>
        <w:rPr>
          <w:rFonts w:ascii="Arial" w:hAnsi="Arial"/>
          <w:sz w:val="20"/>
        </w:rPr>
        <w:t>on LinkedIn at linkedin.com/company/</w:t>
      </w:r>
      <w:proofErr w:type="spellStart"/>
      <w:r>
        <w:rPr>
          <w:rFonts w:ascii="Arial" w:hAnsi="Arial"/>
          <w:sz w:val="20"/>
        </w:rPr>
        <w:t>erwin</w:t>
      </w:r>
      <w:proofErr w:type="spellEnd"/>
      <w:r>
        <w:rPr>
          <w:rFonts w:ascii="Arial" w:hAnsi="Arial"/>
          <w:sz w:val="20"/>
        </w:rPr>
        <w:t>-</w:t>
      </w:r>
      <w:proofErr w:type="spellStart"/>
      <w:r>
        <w:rPr>
          <w:rFonts w:ascii="Arial" w:hAnsi="Arial"/>
          <w:sz w:val="20"/>
        </w:rPr>
        <w:t>halder</w:t>
      </w:r>
      <w:proofErr w:type="spellEnd"/>
      <w:r>
        <w:rPr>
          <w:rFonts w:ascii="Arial" w:hAnsi="Arial"/>
          <w:sz w:val="20"/>
        </w:rPr>
        <w:t xml:space="preserve">-kg </w:t>
      </w:r>
    </w:p>
    <w:p w14:paraId="2D844EC6" w14:textId="77777777" w:rsidR="00FE0100" w:rsidRPr="009801F7" w:rsidRDefault="00FE0100" w:rsidP="00FE0100">
      <w:pPr>
        <w:pStyle w:val="NurText"/>
        <w:rPr>
          <w:rFonts w:ascii="Arial" w:hAnsi="Arial" w:cs="Arial"/>
          <w:sz w:val="20"/>
          <w:szCs w:val="20"/>
        </w:rPr>
      </w:pPr>
      <w:r>
        <w:rPr>
          <w:rFonts w:ascii="Arial" w:hAnsi="Arial"/>
          <w:sz w:val="20"/>
        </w:rPr>
        <w:t xml:space="preserve">on XING at www.xing.com/companies/erwinhalderkg </w:t>
      </w:r>
    </w:p>
    <w:p w14:paraId="47CEC5AB" w14:textId="77777777" w:rsidR="00FE0100" w:rsidRPr="009801F7" w:rsidRDefault="00FE0100" w:rsidP="00FE0100">
      <w:pPr>
        <w:pStyle w:val="NurText"/>
        <w:rPr>
          <w:rFonts w:ascii="Arial" w:hAnsi="Arial" w:cs="Arial"/>
          <w:sz w:val="20"/>
          <w:szCs w:val="20"/>
        </w:rPr>
      </w:pPr>
      <w:r>
        <w:rPr>
          <w:rFonts w:ascii="Arial" w:hAnsi="Arial"/>
          <w:sz w:val="20"/>
        </w:rPr>
        <w:t xml:space="preserve">on YouTube at www.youtube.com/channel/UC5h_MbtpB4gOfI7T2lxq77w </w:t>
      </w:r>
    </w:p>
    <w:p w14:paraId="62820364" w14:textId="77777777" w:rsidR="00FE0100" w:rsidRPr="009801F7" w:rsidRDefault="00FE0100" w:rsidP="00FE0100">
      <w:pPr>
        <w:pStyle w:val="NurText"/>
        <w:rPr>
          <w:rFonts w:ascii="Arial" w:hAnsi="Arial" w:cs="Arial"/>
          <w:sz w:val="20"/>
          <w:szCs w:val="20"/>
        </w:rPr>
      </w:pPr>
      <w:r>
        <w:rPr>
          <w:rFonts w:ascii="Arial" w:hAnsi="Arial"/>
          <w:sz w:val="20"/>
        </w:rPr>
        <w:t>on Instagram at https://www.instagram.com/haldertools/</w:t>
      </w:r>
    </w:p>
    <w:p w14:paraId="30C8FE1A" w14:textId="77777777" w:rsidR="00FE0100" w:rsidRPr="009801F7" w:rsidRDefault="00FE0100" w:rsidP="00FE0100">
      <w:pPr>
        <w:pStyle w:val="NurText"/>
        <w:rPr>
          <w:rFonts w:ascii="Arial" w:hAnsi="Arial" w:cs="Arial"/>
          <w:sz w:val="20"/>
          <w:szCs w:val="20"/>
        </w:rPr>
      </w:pPr>
    </w:p>
    <w:p w14:paraId="29C8FF11" w14:textId="77777777" w:rsidR="00FE0100" w:rsidRPr="009801F7" w:rsidRDefault="00FE0100" w:rsidP="00FE0100">
      <w:pPr>
        <w:pStyle w:val="NurText"/>
        <w:rPr>
          <w:rFonts w:ascii="Arial" w:hAnsi="Arial" w:cs="Arial"/>
          <w:sz w:val="20"/>
          <w:szCs w:val="20"/>
        </w:rPr>
      </w:pPr>
      <w:r>
        <w:rPr>
          <w:rFonts w:ascii="Arial" w:hAnsi="Arial"/>
          <w:sz w:val="20"/>
        </w:rPr>
        <w:t xml:space="preserve">Press contact: </w:t>
      </w:r>
    </w:p>
    <w:p w14:paraId="1EEDFDEE" w14:textId="77777777" w:rsidR="00FE0100" w:rsidRPr="009801F7" w:rsidRDefault="00FE0100" w:rsidP="00FE0100">
      <w:pPr>
        <w:pStyle w:val="NurText"/>
        <w:rPr>
          <w:rFonts w:ascii="Arial" w:hAnsi="Arial" w:cs="Arial"/>
          <w:sz w:val="20"/>
          <w:szCs w:val="20"/>
        </w:rPr>
      </w:pPr>
      <w:r>
        <w:rPr>
          <w:rFonts w:ascii="Arial" w:hAnsi="Arial"/>
          <w:sz w:val="20"/>
        </w:rPr>
        <w:t>KSKOMM GmbH &amp; Co. KG</w:t>
      </w:r>
    </w:p>
    <w:p w14:paraId="2B334344" w14:textId="77777777" w:rsidR="00FE0100" w:rsidRPr="009801F7" w:rsidRDefault="00FE0100" w:rsidP="00FE0100">
      <w:pPr>
        <w:pStyle w:val="NurText"/>
        <w:rPr>
          <w:rFonts w:ascii="Arial" w:hAnsi="Arial" w:cs="Arial"/>
          <w:sz w:val="20"/>
          <w:szCs w:val="20"/>
        </w:rPr>
      </w:pPr>
      <w:proofErr w:type="spellStart"/>
      <w:r>
        <w:rPr>
          <w:rFonts w:ascii="Arial" w:hAnsi="Arial"/>
          <w:sz w:val="20"/>
        </w:rPr>
        <w:t>Jahnstraße</w:t>
      </w:r>
      <w:proofErr w:type="spellEnd"/>
      <w:r>
        <w:rPr>
          <w:rFonts w:ascii="Arial" w:hAnsi="Arial"/>
          <w:sz w:val="20"/>
        </w:rPr>
        <w:t xml:space="preserve"> 13</w:t>
      </w:r>
    </w:p>
    <w:p w14:paraId="68A85D32" w14:textId="77777777" w:rsidR="00FE0100" w:rsidRPr="009801F7" w:rsidRDefault="00FE0100" w:rsidP="00FE0100">
      <w:pPr>
        <w:pStyle w:val="NurText"/>
        <w:rPr>
          <w:rFonts w:ascii="Arial" w:hAnsi="Arial" w:cs="Arial"/>
          <w:sz w:val="20"/>
          <w:szCs w:val="20"/>
        </w:rPr>
      </w:pPr>
      <w:r>
        <w:rPr>
          <w:rFonts w:ascii="Arial" w:hAnsi="Arial"/>
          <w:sz w:val="20"/>
        </w:rPr>
        <w:t xml:space="preserve">56235 </w:t>
      </w:r>
      <w:proofErr w:type="spellStart"/>
      <w:r>
        <w:rPr>
          <w:rFonts w:ascii="Arial" w:hAnsi="Arial"/>
          <w:sz w:val="20"/>
        </w:rPr>
        <w:t>Ransbach</w:t>
      </w:r>
      <w:proofErr w:type="spellEnd"/>
      <w:r>
        <w:rPr>
          <w:rFonts w:ascii="Arial" w:hAnsi="Arial"/>
          <w:sz w:val="20"/>
        </w:rPr>
        <w:t>-Baumbach</w:t>
      </w:r>
    </w:p>
    <w:p w14:paraId="1E0C2AAC" w14:textId="77777777" w:rsidR="00FE0100" w:rsidRPr="009801F7" w:rsidRDefault="00FE0100" w:rsidP="00FE0100">
      <w:pPr>
        <w:pStyle w:val="NurText"/>
        <w:rPr>
          <w:rFonts w:ascii="Arial" w:hAnsi="Arial" w:cs="Arial"/>
          <w:sz w:val="20"/>
          <w:szCs w:val="20"/>
        </w:rPr>
      </w:pPr>
      <w:r>
        <w:rPr>
          <w:rFonts w:ascii="Arial" w:hAnsi="Arial"/>
          <w:sz w:val="20"/>
        </w:rPr>
        <w:t>Germany</w:t>
      </w:r>
    </w:p>
    <w:p w14:paraId="53CDC45A" w14:textId="77777777" w:rsidR="00FE0100" w:rsidRPr="009801F7" w:rsidRDefault="00FE0100" w:rsidP="00FE0100">
      <w:pPr>
        <w:pStyle w:val="NurText"/>
        <w:rPr>
          <w:rFonts w:ascii="Arial" w:hAnsi="Arial" w:cs="Arial"/>
          <w:sz w:val="20"/>
          <w:szCs w:val="20"/>
        </w:rPr>
      </w:pPr>
      <w:r>
        <w:rPr>
          <w:rFonts w:ascii="Arial" w:hAnsi="Arial"/>
          <w:sz w:val="20"/>
        </w:rPr>
        <w:t>Tel.: +49 2623 7990160</w:t>
      </w:r>
    </w:p>
    <w:p w14:paraId="17F28F8F" w14:textId="77777777" w:rsidR="00FE0100" w:rsidRPr="009801F7" w:rsidRDefault="00FE0100" w:rsidP="00FE0100">
      <w:pPr>
        <w:pStyle w:val="NurText"/>
        <w:rPr>
          <w:rFonts w:ascii="Arial" w:hAnsi="Arial" w:cs="Arial"/>
          <w:sz w:val="20"/>
          <w:szCs w:val="20"/>
        </w:rPr>
      </w:pPr>
      <w:r>
        <w:rPr>
          <w:rFonts w:ascii="Arial" w:hAnsi="Arial"/>
          <w:sz w:val="20"/>
        </w:rPr>
        <w:t>E-mail: info@kskomm.de</w:t>
      </w:r>
    </w:p>
    <w:p w14:paraId="4F7A12C7" w14:textId="77777777" w:rsidR="00FE0100" w:rsidRPr="009801F7" w:rsidRDefault="00FE0100" w:rsidP="00FE0100">
      <w:pPr>
        <w:pStyle w:val="NurText"/>
        <w:rPr>
          <w:rFonts w:ascii="Arial" w:hAnsi="Arial" w:cs="Arial"/>
          <w:sz w:val="20"/>
          <w:szCs w:val="20"/>
        </w:rPr>
      </w:pPr>
      <w:r>
        <w:rPr>
          <w:rFonts w:ascii="Arial" w:hAnsi="Arial"/>
          <w:sz w:val="20"/>
        </w:rPr>
        <w:t>URL: www.kskomm.de</w:t>
      </w:r>
    </w:p>
    <w:p w14:paraId="192F2E1E" w14:textId="77777777" w:rsidR="00FE0100" w:rsidRPr="009801F7" w:rsidRDefault="00FE0100" w:rsidP="00FE0100">
      <w:pPr>
        <w:pStyle w:val="NurText"/>
        <w:rPr>
          <w:rFonts w:ascii="Arial" w:hAnsi="Arial" w:cs="Arial"/>
          <w:sz w:val="20"/>
          <w:szCs w:val="20"/>
        </w:rPr>
      </w:pPr>
    </w:p>
    <w:p w14:paraId="4208F5DD" w14:textId="77777777" w:rsidR="00FE0100" w:rsidRPr="009801F7" w:rsidRDefault="00FE0100" w:rsidP="00FE0100">
      <w:pPr>
        <w:pStyle w:val="NurText"/>
        <w:rPr>
          <w:rFonts w:ascii="Arial" w:hAnsi="Arial" w:cs="Arial"/>
          <w:sz w:val="20"/>
          <w:szCs w:val="20"/>
        </w:rPr>
      </w:pPr>
    </w:p>
    <w:p w14:paraId="6CCCE544" w14:textId="77777777" w:rsidR="00FE0100" w:rsidRPr="009801F7" w:rsidRDefault="00FE0100" w:rsidP="00FE0100">
      <w:pPr>
        <w:pStyle w:val="NurText"/>
        <w:rPr>
          <w:rFonts w:ascii="Arial" w:hAnsi="Arial" w:cs="Arial"/>
          <w:sz w:val="20"/>
          <w:szCs w:val="20"/>
        </w:rPr>
      </w:pPr>
    </w:p>
    <w:p w14:paraId="0B845492" w14:textId="77777777" w:rsidR="00FE0100" w:rsidRPr="009801F7" w:rsidRDefault="00FE0100" w:rsidP="00FE0100">
      <w:pPr>
        <w:pStyle w:val="NurText"/>
        <w:rPr>
          <w:rFonts w:ascii="Arial" w:hAnsi="Arial" w:cs="Arial"/>
          <w:sz w:val="20"/>
          <w:szCs w:val="20"/>
        </w:rPr>
      </w:pPr>
    </w:p>
    <w:p w14:paraId="6EAD2A0C" w14:textId="77777777" w:rsidR="00FE0100" w:rsidRPr="009801F7" w:rsidRDefault="00FE0100" w:rsidP="00FE0100">
      <w:pPr>
        <w:pStyle w:val="NurText"/>
        <w:rPr>
          <w:rFonts w:ascii="Arial" w:hAnsi="Arial" w:cs="Arial"/>
          <w:sz w:val="20"/>
          <w:szCs w:val="20"/>
        </w:rPr>
      </w:pPr>
    </w:p>
    <w:p w14:paraId="0432F35E" w14:textId="77777777" w:rsidR="00FE0100" w:rsidRPr="009801F7" w:rsidRDefault="00FE0100" w:rsidP="00FE0100">
      <w:pPr>
        <w:pStyle w:val="NurText"/>
        <w:rPr>
          <w:rFonts w:ascii="Arial" w:hAnsi="Arial" w:cs="Arial"/>
          <w:sz w:val="20"/>
          <w:szCs w:val="20"/>
        </w:rPr>
      </w:pPr>
    </w:p>
    <w:p w14:paraId="31AF0AEE" w14:textId="77777777" w:rsidR="00FE0100" w:rsidRPr="009801F7" w:rsidRDefault="00FE0100" w:rsidP="00FE0100">
      <w:pPr>
        <w:pStyle w:val="NurText"/>
        <w:rPr>
          <w:rFonts w:ascii="Arial" w:hAnsi="Arial" w:cs="Arial"/>
          <w:sz w:val="20"/>
          <w:szCs w:val="20"/>
        </w:rPr>
      </w:pPr>
    </w:p>
    <w:p w14:paraId="234325A1" w14:textId="77777777" w:rsidR="00FE0100" w:rsidRPr="009801F7" w:rsidRDefault="00FE0100" w:rsidP="00FE0100">
      <w:pPr>
        <w:pStyle w:val="NurText"/>
        <w:rPr>
          <w:rFonts w:ascii="Arial" w:hAnsi="Arial" w:cs="Arial"/>
          <w:sz w:val="20"/>
          <w:szCs w:val="20"/>
        </w:rPr>
      </w:pPr>
      <w:r>
        <w:rPr>
          <w:rFonts w:ascii="Arial" w:hAnsi="Arial"/>
          <w:sz w:val="20"/>
        </w:rPr>
        <w:t>2</w:t>
      </w:r>
    </w:p>
    <w:p w14:paraId="62074ACF" w14:textId="77777777" w:rsidR="00FE0100" w:rsidRPr="009801F7" w:rsidRDefault="00FE0100" w:rsidP="00FE0100">
      <w:pPr>
        <w:pStyle w:val="NurText"/>
        <w:rPr>
          <w:rFonts w:ascii="Arial" w:hAnsi="Arial" w:cs="Arial"/>
          <w:sz w:val="20"/>
          <w:szCs w:val="20"/>
        </w:rPr>
      </w:pPr>
    </w:p>
    <w:p w14:paraId="4CCDBF50" w14:textId="77777777" w:rsidR="00FE0100" w:rsidRPr="009801F7" w:rsidRDefault="00FE0100" w:rsidP="00FE0100">
      <w:pPr>
        <w:pStyle w:val="NurText"/>
        <w:rPr>
          <w:rFonts w:ascii="Arial" w:hAnsi="Arial" w:cs="Arial"/>
          <w:sz w:val="20"/>
          <w:szCs w:val="20"/>
        </w:rPr>
      </w:pPr>
    </w:p>
    <w:p w14:paraId="0C315148" w14:textId="77777777" w:rsidR="00FE0100" w:rsidRPr="009801F7" w:rsidRDefault="00FE0100" w:rsidP="00FE0100">
      <w:pPr>
        <w:pStyle w:val="NurText"/>
        <w:rPr>
          <w:rFonts w:ascii="Arial" w:hAnsi="Arial" w:cs="Arial"/>
          <w:sz w:val="20"/>
          <w:szCs w:val="20"/>
        </w:rPr>
      </w:pPr>
    </w:p>
    <w:p w14:paraId="5B07FC3D" w14:textId="77777777" w:rsidR="00FE0100" w:rsidRPr="009801F7" w:rsidRDefault="00FE0100" w:rsidP="00FE0100">
      <w:pPr>
        <w:pStyle w:val="NurText"/>
        <w:rPr>
          <w:rFonts w:ascii="Arial" w:hAnsi="Arial" w:cs="Arial"/>
          <w:sz w:val="20"/>
          <w:szCs w:val="20"/>
        </w:rPr>
      </w:pPr>
    </w:p>
    <w:p w14:paraId="5C649C21" w14:textId="77777777" w:rsidR="00FE0100" w:rsidRPr="009801F7" w:rsidRDefault="00FE0100" w:rsidP="00FE0100">
      <w:pPr>
        <w:pStyle w:val="NurText"/>
        <w:rPr>
          <w:rFonts w:ascii="Arial" w:hAnsi="Arial" w:cs="Arial"/>
          <w:sz w:val="20"/>
          <w:szCs w:val="20"/>
        </w:rPr>
      </w:pPr>
    </w:p>
    <w:p w14:paraId="1AC69461" w14:textId="77777777" w:rsidR="00FE0100" w:rsidRPr="009801F7" w:rsidRDefault="00FE0100" w:rsidP="00FE0100">
      <w:pPr>
        <w:pStyle w:val="NurText"/>
        <w:rPr>
          <w:rFonts w:ascii="Arial" w:hAnsi="Arial" w:cs="Arial"/>
          <w:sz w:val="20"/>
          <w:szCs w:val="20"/>
        </w:rPr>
      </w:pPr>
    </w:p>
    <w:p w14:paraId="4F37006A" w14:textId="77777777" w:rsidR="00FE0100" w:rsidRPr="009801F7" w:rsidRDefault="00FE0100" w:rsidP="00FE0100">
      <w:pPr>
        <w:pStyle w:val="NurText"/>
        <w:rPr>
          <w:rFonts w:ascii="Arial" w:hAnsi="Arial" w:cs="Arial"/>
          <w:sz w:val="20"/>
          <w:szCs w:val="20"/>
        </w:rPr>
      </w:pPr>
    </w:p>
    <w:p w14:paraId="0C17BEAC" w14:textId="77777777" w:rsidR="00FE0100" w:rsidRPr="009801F7" w:rsidRDefault="00FE0100" w:rsidP="00FE0100">
      <w:pPr>
        <w:pStyle w:val="NurText"/>
        <w:rPr>
          <w:rFonts w:ascii="Arial" w:hAnsi="Arial" w:cs="Arial"/>
          <w:sz w:val="20"/>
          <w:szCs w:val="20"/>
        </w:rPr>
      </w:pPr>
    </w:p>
    <w:p w14:paraId="05FA9000" w14:textId="77777777" w:rsidR="00FE0100" w:rsidRPr="009801F7" w:rsidRDefault="00FE0100" w:rsidP="00FE0100">
      <w:pPr>
        <w:pStyle w:val="NurText"/>
        <w:rPr>
          <w:rFonts w:ascii="Arial" w:hAnsi="Arial" w:cs="Arial"/>
          <w:sz w:val="20"/>
          <w:szCs w:val="20"/>
        </w:rPr>
      </w:pPr>
    </w:p>
    <w:p w14:paraId="7872F65C" w14:textId="77777777" w:rsidR="00FE0100" w:rsidRPr="009801F7" w:rsidRDefault="00FE0100" w:rsidP="00FE0100">
      <w:pPr>
        <w:pStyle w:val="NurText"/>
        <w:rPr>
          <w:rFonts w:ascii="Arial" w:hAnsi="Arial" w:cs="Arial"/>
          <w:sz w:val="20"/>
          <w:szCs w:val="20"/>
        </w:rPr>
      </w:pPr>
    </w:p>
    <w:sectPr w:rsidR="00FE0100" w:rsidRPr="009801F7" w:rsidSect="00C54F4F">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741780"/>
    <w:rsid w:val="009801F7"/>
    <w:rsid w:val="009F147C"/>
    <w:rsid w:val="00CF409B"/>
    <w:rsid w:val="00E11774"/>
    <w:rsid w:val="00FE01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7415"/>
  <w15:chartTrackingRefBased/>
  <w15:docId w15:val="{13D6D0F5-8D76-4F71-B488-D4697511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C54F4F"/>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C54F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5" ma:contentTypeDescription="Create a new document." ma:contentTypeScope="" ma:versionID="5d6f287a79ccfaa3fcfdeee382af42d3">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a0708f27f07d66d914e7cd3bcabc935c"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C673C-4A76-4AA1-B3F6-3E05D8F3B10E}">
  <ds:schemaRefs>
    <ds:schemaRef ds:uri="http://purl.org/dc/terms/"/>
    <ds:schemaRef ds:uri="ff4f1df4-2a08-4296-88c5-f3a251b056a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392ffae-c3fb-4d79-a811-c39905de713b"/>
    <ds:schemaRef ds:uri="http://www.w3.org/XML/1998/namespace"/>
    <ds:schemaRef ds:uri="http://purl.org/dc/dcmitype/"/>
  </ds:schemaRefs>
</ds:datastoreItem>
</file>

<file path=customXml/itemProps2.xml><?xml version="1.0" encoding="utf-8"?>
<ds:datastoreItem xmlns:ds="http://schemas.openxmlformats.org/officeDocument/2006/customXml" ds:itemID="{947B0BB3-9AE2-48A1-9CBA-B0701E436DE3}">
  <ds:schemaRefs>
    <ds:schemaRef ds:uri="http://schemas.microsoft.com/sharepoint/v3/contenttype/forms"/>
  </ds:schemaRefs>
</ds:datastoreItem>
</file>

<file path=customXml/itemProps3.xml><?xml version="1.0" encoding="utf-8"?>
<ds:datastoreItem xmlns:ds="http://schemas.openxmlformats.org/officeDocument/2006/customXml" ds:itemID="{B169213C-2B88-4923-ABE2-0E929A684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7908</Characters>
  <Application>Microsoft Office Word</Application>
  <DocSecurity>0</DocSecurity>
  <Lines>65</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User</cp:lastModifiedBy>
  <cp:revision>3</cp:revision>
  <dcterms:created xsi:type="dcterms:W3CDTF">2024-01-26T05:51:00Z</dcterms:created>
  <dcterms:modified xsi:type="dcterms:W3CDTF">2024-02-01T12:36:00Z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