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B8" w:rsidRPr="004D4018" w:rsidRDefault="00D81CB8" w:rsidP="00D81CB8">
      <w:pPr>
        <w:spacing w:after="160" w:line="259" w:lineRule="auto"/>
        <w:rPr>
          <w:rFonts w:ascii="Arial" w:eastAsia="Calibri" w:hAnsi="Arial" w:cs="Arial"/>
          <w:u w:val="single"/>
        </w:rPr>
      </w:pPr>
      <w:r w:rsidRPr="005E0FED">
        <w:rPr>
          <w:rFonts w:ascii="Arial" w:eastAsia="Calibri" w:hAnsi="Arial" w:cs="Arial"/>
          <w:u w:val="single"/>
        </w:rPr>
        <w:t>HALDER und PICARD auf der internationalen Eisenwarenmesse</w:t>
      </w:r>
    </w:p>
    <w:p w:rsidR="00D81CB8" w:rsidRPr="00810C3D" w:rsidRDefault="00D81CB8" w:rsidP="00D81CB8">
      <w:pPr>
        <w:spacing w:after="160" w:line="259" w:lineRule="auto"/>
        <w:rPr>
          <w:rFonts w:ascii="Arial" w:eastAsia="Calibri" w:hAnsi="Arial" w:cs="Arial"/>
          <w:b/>
          <w:sz w:val="36"/>
          <w:szCs w:val="36"/>
        </w:rPr>
      </w:pPr>
      <w:r w:rsidRPr="005E0FED">
        <w:rPr>
          <w:rFonts w:ascii="Arial" w:eastAsia="Calibri" w:hAnsi="Arial" w:cs="Arial"/>
          <w:b/>
          <w:sz w:val="36"/>
          <w:szCs w:val="36"/>
        </w:rPr>
        <w:t xml:space="preserve">Gebündelte „German Hammer Competence“ </w:t>
      </w:r>
      <w:r>
        <w:rPr>
          <w:rFonts w:ascii="Arial" w:eastAsia="Calibri" w:hAnsi="Arial" w:cs="Arial"/>
          <w:b/>
          <w:sz w:val="36"/>
          <w:szCs w:val="36"/>
        </w:rPr>
        <w:br/>
      </w:r>
      <w:r w:rsidRPr="005E0FED">
        <w:rPr>
          <w:rFonts w:ascii="Arial" w:eastAsia="Calibri" w:hAnsi="Arial" w:cs="Arial"/>
          <w:b/>
          <w:sz w:val="36"/>
          <w:szCs w:val="36"/>
        </w:rPr>
        <w:t>für innovative Hammer-Lösungen</w:t>
      </w:r>
    </w:p>
    <w:p w:rsidR="00D81CB8" w:rsidRDefault="00D81CB8" w:rsidP="00D81CB8">
      <w:pPr>
        <w:spacing w:after="160" w:line="259" w:lineRule="auto"/>
        <w:rPr>
          <w:rFonts w:ascii="Arial" w:eastAsia="Calibri" w:hAnsi="Arial" w:cs="Arial"/>
          <w:b/>
          <w:szCs w:val="20"/>
        </w:rPr>
      </w:pPr>
      <w:r w:rsidRPr="005E0FED">
        <w:rPr>
          <w:rFonts w:ascii="Arial" w:eastAsia="Calibri" w:hAnsi="Arial" w:cs="Arial"/>
          <w:b/>
        </w:rPr>
        <w:t>Produktneuheiten, Qualität und Sicherheit, Präsenta</w:t>
      </w:r>
      <w:r>
        <w:rPr>
          <w:rFonts w:ascii="Arial" w:eastAsia="Calibri" w:hAnsi="Arial" w:cs="Arial"/>
          <w:b/>
        </w:rPr>
        <w:t>t</w:t>
      </w:r>
      <w:r w:rsidRPr="005E0FED">
        <w:rPr>
          <w:rFonts w:ascii="Arial" w:eastAsia="Calibri" w:hAnsi="Arial" w:cs="Arial"/>
          <w:b/>
        </w:rPr>
        <w:t>ionsmöglichkeiten</w:t>
      </w:r>
      <w:r w:rsidRPr="004D4018">
        <w:rPr>
          <w:rFonts w:ascii="Arial" w:eastAsia="Calibri" w:hAnsi="Arial" w:cs="Arial"/>
          <w:b/>
          <w:szCs w:val="20"/>
        </w:rPr>
        <w:t xml:space="preserve"> </w:t>
      </w:r>
    </w:p>
    <w:p w:rsidR="00D81CB8" w:rsidRDefault="00D81CB8" w:rsidP="00D81CB8">
      <w:pPr>
        <w:tabs>
          <w:tab w:val="left" w:pos="8080"/>
        </w:tabs>
        <w:spacing w:after="160" w:line="259" w:lineRule="auto"/>
        <w:rPr>
          <w:rFonts w:ascii="Arial" w:eastAsia="Calibri" w:hAnsi="Arial" w:cs="Arial"/>
          <w:b/>
          <w:i/>
          <w:sz w:val="20"/>
          <w:szCs w:val="20"/>
        </w:rPr>
      </w:pPr>
      <w:r w:rsidRPr="00E80892">
        <w:rPr>
          <w:rFonts w:ascii="Arial" w:eastAsia="Calibri" w:hAnsi="Arial" w:cs="Arial"/>
          <w:b/>
          <w:i/>
          <w:sz w:val="20"/>
          <w:szCs w:val="20"/>
        </w:rPr>
        <w:t>Auf einem noch größeren Messestand und besser platziert als in den Vorjahren präsentieren HALDER und PICARD auf der Internationalen Eisenwarenmesse</w:t>
      </w:r>
      <w:r>
        <w:rPr>
          <w:rFonts w:ascii="Arial" w:eastAsia="Calibri" w:hAnsi="Arial" w:cs="Arial"/>
          <w:b/>
          <w:i/>
          <w:sz w:val="20"/>
          <w:szCs w:val="20"/>
        </w:rPr>
        <w:t xml:space="preserve"> in Köln</w:t>
      </w:r>
      <w:r w:rsidRPr="00E80892">
        <w:rPr>
          <w:rFonts w:ascii="Arial" w:eastAsia="Calibri" w:hAnsi="Arial" w:cs="Arial"/>
          <w:b/>
          <w:i/>
          <w:sz w:val="20"/>
          <w:szCs w:val="20"/>
        </w:rPr>
        <w:t xml:space="preserve"> ihre einzigartigen Hammer-Innovationen für die unterschiedlichsten Anwendungen. Von Sicherheit und Qualität über Präsentationsmöglichkeiten für den Fachhandel bis hin zu revolutionären Neuerungen bündelt sich die „German Hammer Competence“ mit dem weltweit größten Schlagwerkzeug-Sortiment in Halle 10.1 a</w:t>
      </w:r>
      <w:r>
        <w:rPr>
          <w:rFonts w:ascii="Arial" w:eastAsia="Calibri" w:hAnsi="Arial" w:cs="Arial"/>
          <w:b/>
          <w:i/>
          <w:sz w:val="20"/>
          <w:szCs w:val="20"/>
        </w:rPr>
        <w:t>m</w:t>
      </w:r>
      <w:r w:rsidRPr="00E80892">
        <w:rPr>
          <w:rFonts w:ascii="Arial" w:eastAsia="Calibri" w:hAnsi="Arial" w:cs="Arial"/>
          <w:b/>
          <w:i/>
          <w:sz w:val="20"/>
          <w:szCs w:val="20"/>
        </w:rPr>
        <w:t xml:space="preserve"> Stand J002/K003. </w:t>
      </w:r>
    </w:p>
    <w:p w:rsidR="00D81CB8" w:rsidRPr="005E0FED" w:rsidRDefault="00D81CB8" w:rsidP="00D81CB8">
      <w:pPr>
        <w:tabs>
          <w:tab w:val="left" w:pos="8080"/>
        </w:tabs>
        <w:spacing w:after="160" w:line="259" w:lineRule="auto"/>
        <w:rPr>
          <w:rFonts w:ascii="Arial" w:eastAsia="Calibri" w:hAnsi="Arial" w:cs="Arial"/>
          <w:sz w:val="20"/>
          <w:szCs w:val="20"/>
        </w:rPr>
      </w:pPr>
      <w:r w:rsidRPr="005E0FED">
        <w:rPr>
          <w:rFonts w:ascii="Arial" w:eastAsia="Calibri" w:hAnsi="Arial" w:cs="Arial"/>
          <w:sz w:val="20"/>
          <w:szCs w:val="20"/>
        </w:rPr>
        <w:t>„</w:t>
      </w:r>
      <w:bookmarkStart w:id="0" w:name="_Hlk111622700"/>
      <w:r w:rsidRPr="005E0FED">
        <w:rPr>
          <w:rFonts w:ascii="Arial" w:eastAsia="Calibri" w:hAnsi="Arial" w:cs="Arial"/>
          <w:sz w:val="20"/>
          <w:szCs w:val="20"/>
        </w:rPr>
        <w:t>Die Internationale Eisenwarenmesse hat für uns einen sehr hohen Stellewert. Sie ist DIE Leitmesse im Werkzeugbereich. Darüber hinaus haben wir auf keiner anderen Messe – egal in welchem Bereich –</w:t>
      </w:r>
      <w:r>
        <w:rPr>
          <w:rFonts w:ascii="Arial" w:eastAsia="Calibri" w:hAnsi="Arial" w:cs="Arial"/>
          <w:sz w:val="20"/>
          <w:szCs w:val="20"/>
        </w:rPr>
        <w:t xml:space="preserve"> </w:t>
      </w:r>
      <w:r w:rsidRPr="005E0FED">
        <w:rPr>
          <w:rFonts w:ascii="Arial" w:eastAsia="Calibri" w:hAnsi="Arial" w:cs="Arial"/>
          <w:sz w:val="20"/>
          <w:szCs w:val="20"/>
        </w:rPr>
        <w:t xml:space="preserve">so viele erfolgreiche Termine und Gespräche mit Kunden und potenziellen </w:t>
      </w:r>
      <w:r>
        <w:rPr>
          <w:rFonts w:ascii="Arial" w:eastAsia="Calibri" w:hAnsi="Arial" w:cs="Arial"/>
          <w:sz w:val="20"/>
          <w:szCs w:val="20"/>
        </w:rPr>
        <w:t>Vertriebspartnern“</w:t>
      </w:r>
      <w:r w:rsidRPr="005E0FED">
        <w:rPr>
          <w:rFonts w:ascii="Arial" w:eastAsia="Calibri" w:hAnsi="Arial" w:cs="Arial"/>
          <w:sz w:val="20"/>
          <w:szCs w:val="20"/>
        </w:rPr>
        <w:t>, so Volker Gernth, Vertrieb Handwerkzeuge bei der Erwin Halder KG. „</w:t>
      </w:r>
      <w:r w:rsidRPr="00AD474E">
        <w:rPr>
          <w:rFonts w:ascii="Arial" w:eastAsia="Calibri" w:hAnsi="Arial" w:cs="Arial"/>
          <w:sz w:val="20"/>
          <w:szCs w:val="20"/>
        </w:rPr>
        <w:t>Sicherlich herrscht durch die Terminverschiebung in den September etwas Unsicherheit, wie stark die Messe besucht sein wird.</w:t>
      </w:r>
      <w:r>
        <w:rPr>
          <w:rFonts w:ascii="Arial" w:eastAsia="Calibri" w:hAnsi="Arial" w:cs="Arial"/>
          <w:sz w:val="20"/>
          <w:szCs w:val="20"/>
        </w:rPr>
        <w:t xml:space="preserve"> </w:t>
      </w:r>
      <w:r w:rsidRPr="005E0FED">
        <w:rPr>
          <w:rFonts w:ascii="Arial" w:eastAsia="Calibri" w:hAnsi="Arial" w:cs="Arial"/>
          <w:sz w:val="20"/>
          <w:szCs w:val="20"/>
        </w:rPr>
        <w:t xml:space="preserve">Wir halten </w:t>
      </w:r>
      <w:r>
        <w:rPr>
          <w:rFonts w:ascii="Arial" w:eastAsia="Calibri" w:hAnsi="Arial" w:cs="Arial"/>
          <w:sz w:val="20"/>
          <w:szCs w:val="20"/>
        </w:rPr>
        <w:t xml:space="preserve">aber </w:t>
      </w:r>
      <w:r w:rsidRPr="005E0FED">
        <w:rPr>
          <w:rFonts w:ascii="Arial" w:eastAsia="Calibri" w:hAnsi="Arial" w:cs="Arial"/>
          <w:sz w:val="20"/>
          <w:szCs w:val="20"/>
        </w:rPr>
        <w:t>der Messe und dem Standort die Treue. Gerade nach den vergangenen drei Jahren wollen wir die Messe unterstützen, damit sie weiterbestehen kann. Deswegen haben wir 2022 mit 170 m</w:t>
      </w:r>
      <w:r w:rsidRPr="00AD474E">
        <w:rPr>
          <w:rFonts w:ascii="Arial" w:eastAsia="Calibri" w:hAnsi="Arial" w:cs="Arial"/>
          <w:sz w:val="20"/>
          <w:szCs w:val="20"/>
          <w:vertAlign w:val="superscript"/>
        </w:rPr>
        <w:t>2</w:t>
      </w:r>
      <w:r>
        <w:rPr>
          <w:rFonts w:ascii="Arial" w:eastAsia="Calibri" w:hAnsi="Arial" w:cs="Arial"/>
          <w:sz w:val="20"/>
          <w:szCs w:val="20"/>
        </w:rPr>
        <w:t xml:space="preserve"> </w:t>
      </w:r>
      <w:r w:rsidRPr="005E0FED">
        <w:rPr>
          <w:rFonts w:ascii="Arial" w:eastAsia="Calibri" w:hAnsi="Arial" w:cs="Arial"/>
          <w:sz w:val="20"/>
          <w:szCs w:val="20"/>
        </w:rPr>
        <w:t>sogar einen größeren Stand</w:t>
      </w:r>
      <w:r>
        <w:rPr>
          <w:rFonts w:ascii="Arial" w:eastAsia="Calibri" w:hAnsi="Arial" w:cs="Arial"/>
          <w:sz w:val="20"/>
          <w:szCs w:val="20"/>
        </w:rPr>
        <w:t xml:space="preserve"> mit</w:t>
      </w:r>
      <w:r w:rsidRPr="005E0FED">
        <w:rPr>
          <w:rFonts w:ascii="Arial" w:eastAsia="Calibri" w:hAnsi="Arial" w:cs="Arial"/>
          <w:sz w:val="20"/>
          <w:szCs w:val="20"/>
        </w:rPr>
        <w:t xml:space="preserve"> einer noch besseren Platzierung</w:t>
      </w:r>
      <w:r>
        <w:rPr>
          <w:rFonts w:ascii="Arial" w:eastAsia="Calibri" w:hAnsi="Arial" w:cs="Arial"/>
          <w:sz w:val="20"/>
          <w:szCs w:val="20"/>
        </w:rPr>
        <w:t xml:space="preserve"> gebucht</w:t>
      </w:r>
      <w:bookmarkEnd w:id="0"/>
      <w:r w:rsidRPr="005E0FED">
        <w:rPr>
          <w:rFonts w:ascii="Arial" w:eastAsia="Calibri" w:hAnsi="Arial" w:cs="Arial"/>
          <w:sz w:val="20"/>
          <w:szCs w:val="20"/>
        </w:rPr>
        <w:t>.“</w:t>
      </w:r>
    </w:p>
    <w:p w:rsidR="00D81CB8" w:rsidRPr="005E0FED" w:rsidRDefault="00D81CB8" w:rsidP="00D81CB8">
      <w:pPr>
        <w:tabs>
          <w:tab w:val="left" w:pos="8080"/>
        </w:tabs>
        <w:spacing w:after="160" w:line="259" w:lineRule="auto"/>
        <w:rPr>
          <w:rFonts w:ascii="Arial" w:eastAsia="Calibri" w:hAnsi="Arial" w:cs="Arial"/>
          <w:b/>
          <w:sz w:val="20"/>
          <w:szCs w:val="20"/>
        </w:rPr>
      </w:pPr>
      <w:r w:rsidRPr="005E0FED">
        <w:rPr>
          <w:rFonts w:ascii="Arial" w:eastAsia="Calibri" w:hAnsi="Arial" w:cs="Arial"/>
          <w:b/>
          <w:sz w:val="20"/>
          <w:szCs w:val="20"/>
        </w:rPr>
        <w:t>Neue Hammer-Lösungen</w:t>
      </w:r>
    </w:p>
    <w:p w:rsidR="00D81CB8" w:rsidRPr="005E0FED" w:rsidRDefault="00D81CB8" w:rsidP="00D81CB8">
      <w:pPr>
        <w:tabs>
          <w:tab w:val="left" w:pos="8080"/>
        </w:tabs>
        <w:spacing w:after="160" w:line="259" w:lineRule="auto"/>
        <w:rPr>
          <w:rFonts w:ascii="Arial" w:eastAsia="Calibri" w:hAnsi="Arial" w:cs="Arial"/>
          <w:sz w:val="20"/>
          <w:szCs w:val="20"/>
        </w:rPr>
      </w:pPr>
      <w:bookmarkStart w:id="1" w:name="_Hlk111622746"/>
      <w:r w:rsidRPr="005E0FED">
        <w:rPr>
          <w:rFonts w:ascii="Arial" w:eastAsia="Calibri" w:hAnsi="Arial" w:cs="Arial"/>
          <w:sz w:val="20"/>
          <w:szCs w:val="20"/>
        </w:rPr>
        <w:t xml:space="preserve">Bei PICARD wird es eine „Hammer-Revolution“ geben. Die Besucher dürfen gespannt sein: </w:t>
      </w:r>
      <w:r>
        <w:rPr>
          <w:rFonts w:ascii="Arial" w:eastAsia="Calibri" w:hAnsi="Arial" w:cs="Arial"/>
          <w:sz w:val="20"/>
          <w:szCs w:val="20"/>
        </w:rPr>
        <w:t>N</w:t>
      </w:r>
      <w:r w:rsidRPr="00AD474E">
        <w:rPr>
          <w:rFonts w:ascii="Arial" w:eastAsia="Calibri" w:hAnsi="Arial" w:cs="Arial"/>
          <w:sz w:val="20"/>
          <w:szCs w:val="20"/>
        </w:rPr>
        <w:t>achdem P</w:t>
      </w:r>
      <w:r>
        <w:rPr>
          <w:rFonts w:ascii="Arial" w:eastAsia="Calibri" w:hAnsi="Arial" w:cs="Arial"/>
          <w:sz w:val="20"/>
          <w:szCs w:val="20"/>
        </w:rPr>
        <w:t>ICARD</w:t>
      </w:r>
      <w:r w:rsidRPr="00AD474E">
        <w:rPr>
          <w:rFonts w:ascii="Arial" w:eastAsia="Calibri" w:hAnsi="Arial" w:cs="Arial"/>
          <w:sz w:val="20"/>
          <w:szCs w:val="20"/>
        </w:rPr>
        <w:t xml:space="preserve"> der erste Hersteller in Europa war, der Hämmer mit Stahlrohrstiel herstellte, ist </w:t>
      </w:r>
      <w:r>
        <w:rPr>
          <w:rFonts w:ascii="Arial" w:eastAsia="Calibri" w:hAnsi="Arial" w:cs="Arial"/>
          <w:sz w:val="20"/>
          <w:szCs w:val="20"/>
        </w:rPr>
        <w:t xml:space="preserve">es </w:t>
      </w:r>
      <w:r w:rsidRPr="00AD474E">
        <w:rPr>
          <w:rFonts w:ascii="Arial" w:eastAsia="Calibri" w:hAnsi="Arial" w:cs="Arial"/>
          <w:sz w:val="20"/>
          <w:szCs w:val="20"/>
        </w:rPr>
        <w:t>nun erneut der deutsche Marktführer, der mit einer neuen Technologie</w:t>
      </w:r>
      <w:r>
        <w:rPr>
          <w:rFonts w:ascii="Arial" w:eastAsia="Calibri" w:hAnsi="Arial" w:cs="Arial"/>
          <w:sz w:val="20"/>
          <w:szCs w:val="20"/>
        </w:rPr>
        <w:t xml:space="preserve"> </w:t>
      </w:r>
      <w:r w:rsidRPr="00AD474E">
        <w:rPr>
          <w:rFonts w:ascii="Arial" w:eastAsia="Calibri" w:hAnsi="Arial" w:cs="Arial"/>
          <w:sz w:val="20"/>
          <w:szCs w:val="20"/>
        </w:rPr>
        <w:t>den Latthammer revolutioniert.</w:t>
      </w:r>
      <w:r w:rsidRPr="005E0FED">
        <w:rPr>
          <w:rFonts w:ascii="Arial" w:eastAsia="Calibri" w:hAnsi="Arial" w:cs="Arial"/>
          <w:sz w:val="20"/>
          <w:szCs w:val="20"/>
        </w:rPr>
        <w:t xml:space="preserve"> Auch HALDER zeigt auf der Messe seine Hammer-Innovationen – bewährte Produkte</w:t>
      </w:r>
      <w:r>
        <w:rPr>
          <w:rFonts w:ascii="Arial" w:eastAsia="Calibri" w:hAnsi="Arial" w:cs="Arial"/>
          <w:sz w:val="20"/>
          <w:szCs w:val="20"/>
        </w:rPr>
        <w:t xml:space="preserve"> wurden</w:t>
      </w:r>
      <w:r w:rsidRPr="005E0FED">
        <w:rPr>
          <w:rFonts w:ascii="Arial" w:eastAsia="Calibri" w:hAnsi="Arial" w:cs="Arial"/>
          <w:sz w:val="20"/>
          <w:szCs w:val="20"/>
        </w:rPr>
        <w:t xml:space="preserve"> in enger Zusammenarbeit mit Profis für den praktischen Einsatz noch besser gemacht: </w:t>
      </w:r>
      <w:r>
        <w:rPr>
          <w:rFonts w:ascii="Arial" w:eastAsia="Calibri" w:hAnsi="Arial" w:cs="Arial"/>
          <w:sz w:val="20"/>
          <w:szCs w:val="20"/>
        </w:rPr>
        <w:t>zum Beispiel d</w:t>
      </w:r>
      <w:r w:rsidRPr="005E0FED">
        <w:rPr>
          <w:rFonts w:ascii="Arial" w:eastAsia="Calibri" w:hAnsi="Arial" w:cs="Arial"/>
          <w:sz w:val="20"/>
          <w:szCs w:val="20"/>
        </w:rPr>
        <w:t xml:space="preserve">er neue SECURAL plus </w:t>
      </w:r>
      <w:r>
        <w:rPr>
          <w:rFonts w:ascii="Arial" w:eastAsia="Calibri" w:hAnsi="Arial" w:cs="Arial"/>
          <w:sz w:val="20"/>
          <w:szCs w:val="20"/>
        </w:rPr>
        <w:t xml:space="preserve">zum </w:t>
      </w:r>
      <w:r w:rsidRPr="005E0FED">
        <w:rPr>
          <w:rFonts w:ascii="Arial" w:eastAsia="Calibri" w:hAnsi="Arial" w:cs="Arial"/>
          <w:sz w:val="20"/>
          <w:szCs w:val="20"/>
        </w:rPr>
        <w:t>Einglasen und der SUPERCRAFT mit runden Einsätzen für</w:t>
      </w:r>
      <w:bookmarkStart w:id="2" w:name="_GoBack"/>
      <w:bookmarkEnd w:id="2"/>
      <w:r w:rsidRPr="005E0FED">
        <w:rPr>
          <w:rFonts w:ascii="Arial" w:eastAsia="Calibri" w:hAnsi="Arial" w:cs="Arial"/>
          <w:sz w:val="20"/>
          <w:szCs w:val="20"/>
        </w:rPr>
        <w:t xml:space="preserve"> Falzarbeiten.</w:t>
      </w:r>
    </w:p>
    <w:p w:rsidR="00D81CB8" w:rsidRPr="005E0FED" w:rsidRDefault="00D81CB8" w:rsidP="00D81CB8">
      <w:pPr>
        <w:tabs>
          <w:tab w:val="left" w:pos="8080"/>
        </w:tabs>
        <w:spacing w:after="160" w:line="259" w:lineRule="auto"/>
        <w:rPr>
          <w:rFonts w:ascii="Arial" w:eastAsia="Calibri" w:hAnsi="Arial" w:cs="Arial"/>
          <w:sz w:val="20"/>
          <w:szCs w:val="20"/>
        </w:rPr>
      </w:pPr>
      <w:r w:rsidRPr="005E0FED">
        <w:rPr>
          <w:rFonts w:ascii="Arial" w:eastAsia="Calibri" w:hAnsi="Arial" w:cs="Arial"/>
          <w:sz w:val="20"/>
          <w:szCs w:val="20"/>
        </w:rPr>
        <w:t>Der rückschlagfreie SECURAL plus bietet</w:t>
      </w:r>
      <w:r>
        <w:rPr>
          <w:rFonts w:ascii="Arial" w:eastAsia="Calibri" w:hAnsi="Arial" w:cs="Arial"/>
          <w:sz w:val="20"/>
          <w:szCs w:val="20"/>
        </w:rPr>
        <w:t>,</w:t>
      </w:r>
      <w:r w:rsidRPr="005E0FED">
        <w:rPr>
          <w:rFonts w:ascii="Arial" w:eastAsia="Calibri" w:hAnsi="Arial" w:cs="Arial"/>
          <w:sz w:val="20"/>
          <w:szCs w:val="20"/>
        </w:rPr>
        <w:t xml:space="preserve"> wie das Standardmodell</w:t>
      </w:r>
      <w:r>
        <w:rPr>
          <w:rFonts w:ascii="Arial" w:eastAsia="Calibri" w:hAnsi="Arial" w:cs="Arial"/>
          <w:sz w:val="20"/>
          <w:szCs w:val="20"/>
        </w:rPr>
        <w:t>,</w:t>
      </w:r>
      <w:r w:rsidRPr="005E0FED">
        <w:rPr>
          <w:rFonts w:ascii="Arial" w:eastAsia="Calibri" w:hAnsi="Arial" w:cs="Arial"/>
          <w:sz w:val="20"/>
          <w:szCs w:val="20"/>
        </w:rPr>
        <w:t xml:space="preserve"> dank der überstehenden Schlageinsätze die perfekte Lösung zum sicheren Einglasen von Scheiben. Das </w:t>
      </w:r>
      <w:r>
        <w:rPr>
          <w:rFonts w:ascii="Arial" w:eastAsia="Calibri" w:hAnsi="Arial" w:cs="Arial"/>
          <w:sz w:val="20"/>
          <w:szCs w:val="20"/>
        </w:rPr>
        <w:t>„</w:t>
      </w:r>
      <w:r w:rsidRPr="005E0FED">
        <w:rPr>
          <w:rFonts w:ascii="Arial" w:eastAsia="Calibri" w:hAnsi="Arial" w:cs="Arial"/>
          <w:sz w:val="20"/>
          <w:szCs w:val="20"/>
        </w:rPr>
        <w:t>Plus</w:t>
      </w:r>
      <w:r>
        <w:rPr>
          <w:rFonts w:ascii="Arial" w:eastAsia="Calibri" w:hAnsi="Arial" w:cs="Arial"/>
          <w:sz w:val="20"/>
          <w:szCs w:val="20"/>
        </w:rPr>
        <w:t>“</w:t>
      </w:r>
      <w:r w:rsidRPr="005E0FED">
        <w:rPr>
          <w:rFonts w:ascii="Arial" w:eastAsia="Calibri" w:hAnsi="Arial" w:cs="Arial"/>
          <w:sz w:val="20"/>
          <w:szCs w:val="20"/>
        </w:rPr>
        <w:t xml:space="preserve"> verbirgt sich am überarbeitetem Griffende. Die spezielle Form ist perfekt dazu geeignet, Gummidichtungen einzudrücken. Je nachdem, wie man das Griffende ansetzt, erhält der Anwender eine schmale oder sehr breite Fläche und kann damit Dichtungen unterschiedlichster Größen einpressen. </w:t>
      </w:r>
    </w:p>
    <w:p w:rsidR="00D81CB8" w:rsidRPr="005E0FED" w:rsidRDefault="00D81CB8" w:rsidP="00D81CB8">
      <w:pPr>
        <w:tabs>
          <w:tab w:val="left" w:pos="8080"/>
        </w:tabs>
        <w:spacing w:after="160" w:line="259" w:lineRule="auto"/>
        <w:rPr>
          <w:rFonts w:ascii="Arial" w:eastAsia="Calibri" w:hAnsi="Arial" w:cs="Arial"/>
          <w:sz w:val="20"/>
          <w:szCs w:val="20"/>
        </w:rPr>
      </w:pPr>
      <w:r w:rsidRPr="005E0FED">
        <w:rPr>
          <w:rFonts w:ascii="Arial" w:eastAsia="Calibri" w:hAnsi="Arial" w:cs="Arial"/>
          <w:sz w:val="20"/>
          <w:szCs w:val="20"/>
        </w:rPr>
        <w:t xml:space="preserve">Für die Blechbearbeitung und insbesondere bei </w:t>
      </w:r>
      <w:proofErr w:type="spellStart"/>
      <w:r w:rsidRPr="005E0FED">
        <w:rPr>
          <w:rFonts w:ascii="Arial" w:eastAsia="Calibri" w:hAnsi="Arial" w:cs="Arial"/>
          <w:sz w:val="20"/>
          <w:szCs w:val="20"/>
        </w:rPr>
        <w:t>Bördelarbeiten</w:t>
      </w:r>
      <w:proofErr w:type="spellEnd"/>
      <w:r w:rsidRPr="005E0FED">
        <w:rPr>
          <w:rFonts w:ascii="Arial" w:eastAsia="Calibri" w:hAnsi="Arial" w:cs="Arial"/>
          <w:sz w:val="20"/>
          <w:szCs w:val="20"/>
        </w:rPr>
        <w:t xml:space="preserve"> zeigt Halder auf der Eisenwarenmesse die neue SUPERCRAFT Variante mit einem Schlageinsatz aus Nylon (Polyamid), der auf einer Seite abgerundet ist. Dank des Radius kann der Handwerker Falzarbeiten wesentlich besser erledigen als zuvor: Die fehlenden Kanten verhindern eine Beschädigung oder gar das Reißen des Blechs. Auch hinterlassen die weißen Polyamid-Einsätze keine Abdrücke.</w:t>
      </w:r>
    </w:p>
    <w:p w:rsidR="00D81CB8" w:rsidRPr="005E0FED" w:rsidRDefault="00D81CB8" w:rsidP="00D81CB8">
      <w:pPr>
        <w:tabs>
          <w:tab w:val="left" w:pos="8080"/>
        </w:tabs>
        <w:spacing w:after="160" w:line="259" w:lineRule="auto"/>
        <w:rPr>
          <w:rFonts w:ascii="Arial" w:eastAsia="Calibri" w:hAnsi="Arial" w:cs="Arial"/>
          <w:b/>
          <w:sz w:val="20"/>
          <w:szCs w:val="20"/>
        </w:rPr>
      </w:pPr>
      <w:r w:rsidRPr="005E0FED">
        <w:rPr>
          <w:rFonts w:ascii="Arial" w:eastAsia="Calibri" w:hAnsi="Arial" w:cs="Arial"/>
          <w:b/>
          <w:sz w:val="20"/>
          <w:szCs w:val="20"/>
        </w:rPr>
        <w:t xml:space="preserve">Egal welches Gewerk – HALDER </w:t>
      </w:r>
      <w:r>
        <w:rPr>
          <w:rFonts w:ascii="Arial" w:eastAsia="Calibri" w:hAnsi="Arial" w:cs="Arial"/>
          <w:b/>
          <w:sz w:val="20"/>
          <w:szCs w:val="20"/>
        </w:rPr>
        <w:t>und PICARD haben</w:t>
      </w:r>
      <w:r w:rsidRPr="005E0FED">
        <w:rPr>
          <w:rFonts w:ascii="Arial" w:eastAsia="Calibri" w:hAnsi="Arial" w:cs="Arial"/>
          <w:b/>
          <w:sz w:val="20"/>
          <w:szCs w:val="20"/>
        </w:rPr>
        <w:t xml:space="preserve"> die Hammer-Lösung!</w:t>
      </w:r>
    </w:p>
    <w:p w:rsidR="00D81CB8" w:rsidRPr="005E0FED" w:rsidRDefault="00D81CB8" w:rsidP="00D81CB8">
      <w:pPr>
        <w:tabs>
          <w:tab w:val="left" w:pos="8080"/>
        </w:tabs>
        <w:spacing w:after="160" w:line="259" w:lineRule="auto"/>
        <w:rPr>
          <w:rFonts w:ascii="Arial" w:eastAsia="Calibri" w:hAnsi="Arial" w:cs="Arial"/>
          <w:sz w:val="20"/>
          <w:szCs w:val="20"/>
        </w:rPr>
      </w:pPr>
      <w:r w:rsidRPr="005E0FED">
        <w:rPr>
          <w:rFonts w:ascii="Arial" w:eastAsia="Calibri" w:hAnsi="Arial" w:cs="Arial"/>
          <w:sz w:val="20"/>
          <w:szCs w:val="20"/>
        </w:rPr>
        <w:t xml:space="preserve">Und noch viele weitere Anwendungen </w:t>
      </w:r>
      <w:r w:rsidRPr="00815DCA">
        <w:rPr>
          <w:rFonts w:ascii="Arial" w:eastAsia="Calibri" w:hAnsi="Arial" w:cs="Arial"/>
          <w:sz w:val="20"/>
          <w:szCs w:val="20"/>
        </w:rPr>
        <w:t>decken die Sortimente der beiden führenden deutschen Schlagwerkzeughersteller ab</w:t>
      </w:r>
      <w:r w:rsidRPr="005E0FED">
        <w:rPr>
          <w:rFonts w:ascii="Arial" w:eastAsia="Calibri" w:hAnsi="Arial" w:cs="Arial"/>
          <w:sz w:val="20"/>
          <w:szCs w:val="20"/>
        </w:rPr>
        <w:t xml:space="preserve">: Bau, </w:t>
      </w:r>
      <w:proofErr w:type="spellStart"/>
      <w:r w:rsidRPr="005E0FED">
        <w:rPr>
          <w:rFonts w:ascii="Arial" w:eastAsia="Calibri" w:hAnsi="Arial" w:cs="Arial"/>
          <w:sz w:val="20"/>
          <w:szCs w:val="20"/>
        </w:rPr>
        <w:t>GaLa</w:t>
      </w:r>
      <w:proofErr w:type="spellEnd"/>
      <w:r w:rsidRPr="005E0FED">
        <w:rPr>
          <w:rFonts w:ascii="Arial" w:eastAsia="Calibri" w:hAnsi="Arial" w:cs="Arial"/>
          <w:sz w:val="20"/>
          <w:szCs w:val="20"/>
        </w:rPr>
        <w:t xml:space="preserve">-Bau, Bodenleger, Land- und Forstwirtschaft, Schreinerarbeiten, Metallbearbeitung, Wartung/Reparatur und mehr. An speziellen Anwendertischen können die Standbesucher die unterschiedlichen Hämmer von HALDER und PICARD testen und damit die enorme Bandbreite selbst erleben. </w:t>
      </w:r>
    </w:p>
    <w:p w:rsidR="00D81CB8" w:rsidRPr="005E0FED" w:rsidRDefault="00D81CB8" w:rsidP="00D81CB8">
      <w:pPr>
        <w:tabs>
          <w:tab w:val="left" w:pos="8080"/>
        </w:tabs>
        <w:spacing w:after="160" w:line="259" w:lineRule="auto"/>
        <w:rPr>
          <w:rFonts w:ascii="Arial" w:eastAsia="Calibri" w:hAnsi="Arial" w:cs="Arial"/>
          <w:sz w:val="20"/>
          <w:szCs w:val="20"/>
        </w:rPr>
      </w:pPr>
      <w:r w:rsidRPr="00815DCA">
        <w:rPr>
          <w:rFonts w:ascii="Arial" w:eastAsia="Calibri" w:hAnsi="Arial" w:cs="Arial"/>
          <w:sz w:val="20"/>
          <w:szCs w:val="20"/>
        </w:rPr>
        <w:t>Ein weiterer Schwerpunkt auf dem Messestand werden die Themen Qualität und Arbeitssicherheit sein.</w:t>
      </w:r>
      <w:r w:rsidRPr="005E0FED">
        <w:rPr>
          <w:rFonts w:ascii="Arial" w:eastAsia="Calibri" w:hAnsi="Arial" w:cs="Arial"/>
          <w:sz w:val="20"/>
          <w:szCs w:val="20"/>
        </w:rPr>
        <w:t xml:space="preserve"> Dazu Volker Gernth: „</w:t>
      </w:r>
      <w:r w:rsidRPr="00815DCA">
        <w:rPr>
          <w:rFonts w:ascii="Arial" w:eastAsia="Calibri" w:hAnsi="Arial" w:cs="Arial"/>
          <w:sz w:val="20"/>
          <w:szCs w:val="20"/>
        </w:rPr>
        <w:t>Täglich passieren unzählige Unfälle</w:t>
      </w:r>
      <w:r>
        <w:rPr>
          <w:rFonts w:ascii="Arial" w:eastAsia="Calibri" w:hAnsi="Arial" w:cs="Arial"/>
          <w:sz w:val="20"/>
          <w:szCs w:val="20"/>
        </w:rPr>
        <w:t xml:space="preserve"> – entweder </w:t>
      </w:r>
      <w:r w:rsidRPr="00815DCA">
        <w:rPr>
          <w:rFonts w:ascii="Arial" w:eastAsia="Calibri" w:hAnsi="Arial" w:cs="Arial"/>
          <w:sz w:val="20"/>
          <w:szCs w:val="20"/>
        </w:rPr>
        <w:t>durch den Einsatz qualitativ schlechter Hämmer oder aber weil auf den Einsatz von Schonhämmern verzichtet wird</w:t>
      </w:r>
      <w:r>
        <w:rPr>
          <w:rFonts w:ascii="Arial" w:eastAsia="Calibri" w:hAnsi="Arial" w:cs="Arial"/>
          <w:sz w:val="20"/>
          <w:szCs w:val="20"/>
        </w:rPr>
        <w:t>. Wir zeigen, warum Anwender mit unseren Hämmern sicherer arbeiten.</w:t>
      </w:r>
      <w:r w:rsidRPr="005E0FED">
        <w:rPr>
          <w:rFonts w:ascii="Arial" w:eastAsia="Calibri" w:hAnsi="Arial" w:cs="Arial"/>
          <w:sz w:val="20"/>
          <w:szCs w:val="20"/>
        </w:rPr>
        <w:t xml:space="preserve"> Präsentiert wird dieses wichtige Thema auf der Messe wie auch auf der Homepage vom unserem Unternehmensgründer Erwin Halder im Comic-Style. Wer mehr dazu erfahren will, kann sich gerne unsere kurzen, informativen Videos </w:t>
      </w:r>
      <w:r w:rsidRPr="005E0FED">
        <w:rPr>
          <w:rFonts w:ascii="Arial" w:eastAsia="Calibri" w:hAnsi="Arial" w:cs="Arial"/>
          <w:sz w:val="20"/>
          <w:szCs w:val="20"/>
        </w:rPr>
        <w:lastRenderedPageBreak/>
        <w:t>‚Erwin erklärt’s‘ auf unserer Homepage</w:t>
      </w:r>
      <w:r>
        <w:rPr>
          <w:rFonts w:ascii="Arial" w:eastAsia="Calibri" w:hAnsi="Arial" w:cs="Arial"/>
          <w:sz w:val="20"/>
          <w:szCs w:val="20"/>
        </w:rPr>
        <w:t xml:space="preserve">, den </w:t>
      </w:r>
      <w:proofErr w:type="spellStart"/>
      <w:proofErr w:type="gramStart"/>
      <w:r>
        <w:rPr>
          <w:rFonts w:ascii="Arial" w:eastAsia="Calibri" w:hAnsi="Arial" w:cs="Arial"/>
          <w:sz w:val="20"/>
          <w:szCs w:val="20"/>
        </w:rPr>
        <w:t>Social</w:t>
      </w:r>
      <w:proofErr w:type="spellEnd"/>
      <w:r>
        <w:rPr>
          <w:rFonts w:ascii="Arial" w:eastAsia="Calibri" w:hAnsi="Arial" w:cs="Arial"/>
          <w:sz w:val="20"/>
          <w:szCs w:val="20"/>
        </w:rPr>
        <w:t xml:space="preserve"> Media-Kanälen</w:t>
      </w:r>
      <w:proofErr w:type="gramEnd"/>
      <w:r w:rsidRPr="005E0FED">
        <w:rPr>
          <w:rFonts w:ascii="Arial" w:eastAsia="Calibri" w:hAnsi="Arial" w:cs="Arial"/>
          <w:sz w:val="20"/>
          <w:szCs w:val="20"/>
        </w:rPr>
        <w:t xml:space="preserve"> oder unserem YouTube-Kanal anschauen.“</w:t>
      </w:r>
    </w:p>
    <w:p w:rsidR="00D81CB8" w:rsidRDefault="00D81CB8" w:rsidP="00D81CB8">
      <w:pPr>
        <w:tabs>
          <w:tab w:val="left" w:pos="8080"/>
        </w:tabs>
        <w:spacing w:after="160" w:line="259" w:lineRule="auto"/>
        <w:rPr>
          <w:rFonts w:ascii="Arial" w:eastAsia="Calibri" w:hAnsi="Arial" w:cs="Arial"/>
          <w:sz w:val="20"/>
          <w:szCs w:val="20"/>
        </w:rPr>
      </w:pPr>
      <w:r w:rsidRPr="005E0FED">
        <w:rPr>
          <w:rFonts w:ascii="Arial" w:eastAsia="Calibri" w:hAnsi="Arial" w:cs="Arial"/>
          <w:sz w:val="20"/>
          <w:szCs w:val="20"/>
        </w:rPr>
        <w:t>Und da die Eisenwarenmesse eben speziell den Fachhandel anspricht, finden auch die neusten Displays, Aufsteller</w:t>
      </w:r>
      <w:r>
        <w:rPr>
          <w:rFonts w:ascii="Arial" w:eastAsia="Calibri" w:hAnsi="Arial" w:cs="Arial"/>
          <w:sz w:val="20"/>
          <w:szCs w:val="20"/>
        </w:rPr>
        <w:t xml:space="preserve">, </w:t>
      </w:r>
      <w:r>
        <w:rPr>
          <w:rFonts w:ascii="Segoe UI" w:hAnsi="Segoe UI" w:cs="Segoe UI"/>
          <w:color w:val="000000"/>
          <w:sz w:val="20"/>
          <w:szCs w:val="20"/>
        </w:rPr>
        <w:t xml:space="preserve">Aktionsangebote </w:t>
      </w:r>
      <w:r w:rsidRPr="005E0FED">
        <w:rPr>
          <w:rFonts w:ascii="Arial" w:eastAsia="Calibri" w:hAnsi="Arial" w:cs="Arial"/>
          <w:sz w:val="20"/>
          <w:szCs w:val="20"/>
        </w:rPr>
        <w:t>und Präsentationsmöglichkeiten am Messestand der Hammer-Experten.</w:t>
      </w:r>
    </w:p>
    <w:bookmarkEnd w:id="1"/>
    <w:p w:rsidR="00D81CB8" w:rsidRPr="005A48EC" w:rsidRDefault="00D81CB8" w:rsidP="00D81CB8">
      <w:pPr>
        <w:pStyle w:val="z"/>
        <w:tabs>
          <w:tab w:val="left" w:pos="8080"/>
        </w:tabs>
        <w:ind w:right="0"/>
        <w:jc w:val="left"/>
        <w:rPr>
          <w:rFonts w:ascii="Arial" w:hAnsi="Arial" w:cs="Arial"/>
          <w:b/>
          <w:bCs w:val="0"/>
          <w:sz w:val="20"/>
        </w:rPr>
      </w:pPr>
      <w:r w:rsidRPr="005A48EC">
        <w:rPr>
          <w:rFonts w:ascii="Arial" w:hAnsi="Arial" w:cs="Arial"/>
          <w:b/>
          <w:bCs w:val="0"/>
          <w:sz w:val="20"/>
        </w:rPr>
        <w:t>Weitere Informationen:</w:t>
      </w:r>
    </w:p>
    <w:p w:rsidR="00D81CB8" w:rsidRPr="005A48EC" w:rsidRDefault="00D81CB8" w:rsidP="00D81CB8">
      <w:pPr>
        <w:pStyle w:val="tx"/>
        <w:tabs>
          <w:tab w:val="left" w:pos="5103"/>
          <w:tab w:val="left" w:pos="8080"/>
        </w:tabs>
        <w:spacing w:after="220"/>
        <w:ind w:right="0"/>
        <w:jc w:val="left"/>
        <w:rPr>
          <w:rFonts w:ascii="Arial" w:hAnsi="Arial" w:cs="Arial"/>
          <w:sz w:val="20"/>
        </w:rPr>
      </w:pPr>
      <w:r w:rsidRPr="005A48EC">
        <w:rPr>
          <w:rFonts w:ascii="Arial" w:hAnsi="Arial" w:cs="Arial"/>
          <w:b/>
          <w:color w:val="000000" w:themeColor="text1"/>
          <w:sz w:val="20"/>
        </w:rPr>
        <w:t>Erwin Halder KG</w:t>
      </w:r>
      <w:r w:rsidRPr="005A48EC">
        <w:rPr>
          <w:rFonts w:ascii="Arial" w:hAnsi="Arial" w:cs="Arial"/>
          <w:b/>
          <w:sz w:val="20"/>
        </w:rPr>
        <w:tab/>
      </w:r>
      <w:r w:rsidRPr="005A48EC">
        <w:rPr>
          <w:rFonts w:ascii="Arial" w:hAnsi="Arial" w:cs="Arial"/>
          <w:b/>
          <w:sz w:val="20"/>
        </w:rPr>
        <w:br/>
      </w:r>
      <w:r w:rsidRPr="005A48EC">
        <w:rPr>
          <w:rFonts w:ascii="Arial" w:hAnsi="Arial" w:cs="Arial"/>
          <w:sz w:val="20"/>
        </w:rPr>
        <w:t>Erwin-Halder-Str. 5-9</w:t>
      </w:r>
      <w:r w:rsidRPr="005A48EC">
        <w:rPr>
          <w:rFonts w:ascii="Arial" w:hAnsi="Arial" w:cs="Arial"/>
          <w:sz w:val="20"/>
        </w:rPr>
        <w:tab/>
      </w:r>
      <w:r w:rsidRPr="005A48EC">
        <w:rPr>
          <w:rFonts w:ascii="Arial" w:hAnsi="Arial" w:cs="Arial"/>
          <w:sz w:val="20"/>
        </w:rPr>
        <w:br/>
        <w:t>88480 Achstetten-Bronnen</w:t>
      </w:r>
      <w:r w:rsidRPr="005A48EC">
        <w:rPr>
          <w:rFonts w:ascii="Arial" w:hAnsi="Arial" w:cs="Arial"/>
          <w:sz w:val="20"/>
        </w:rPr>
        <w:tab/>
      </w:r>
      <w:r w:rsidRPr="005A48EC">
        <w:rPr>
          <w:rFonts w:ascii="Arial" w:hAnsi="Arial" w:cs="Arial"/>
          <w:sz w:val="20"/>
        </w:rPr>
        <w:br/>
        <w:t>Germany</w:t>
      </w:r>
    </w:p>
    <w:p w:rsidR="00D81CB8" w:rsidRPr="005A48EC" w:rsidRDefault="00D81CB8" w:rsidP="00D81CB8">
      <w:pPr>
        <w:pStyle w:val="tx"/>
        <w:tabs>
          <w:tab w:val="left" w:pos="5103"/>
          <w:tab w:val="left" w:pos="8080"/>
        </w:tabs>
        <w:spacing w:after="220"/>
        <w:ind w:right="0"/>
        <w:jc w:val="left"/>
        <w:rPr>
          <w:rFonts w:ascii="Arial" w:hAnsi="Arial" w:cs="Arial"/>
          <w:b/>
          <w:sz w:val="20"/>
        </w:rPr>
      </w:pPr>
      <w:r w:rsidRPr="005A48EC">
        <w:rPr>
          <w:rFonts w:ascii="Arial" w:hAnsi="Arial" w:cs="Arial"/>
          <w:b/>
          <w:sz w:val="20"/>
        </w:rPr>
        <w:t>Bernd Janner</w:t>
      </w:r>
    </w:p>
    <w:p w:rsidR="00D81CB8" w:rsidRPr="004305EF" w:rsidRDefault="00D81CB8" w:rsidP="00D81CB8">
      <w:pPr>
        <w:pStyle w:val="tx"/>
        <w:tabs>
          <w:tab w:val="left" w:pos="5103"/>
          <w:tab w:val="left" w:pos="8080"/>
        </w:tabs>
        <w:spacing w:after="220"/>
        <w:ind w:right="0"/>
        <w:jc w:val="left"/>
        <w:rPr>
          <w:rFonts w:ascii="Arial" w:hAnsi="Arial" w:cs="Arial"/>
          <w:sz w:val="20"/>
        </w:rPr>
      </w:pPr>
      <w:r w:rsidRPr="004305EF">
        <w:rPr>
          <w:rFonts w:ascii="Arial" w:hAnsi="Arial" w:cs="Arial"/>
          <w:sz w:val="20"/>
        </w:rPr>
        <w:t>Tel.: +49 7392 7009-0</w:t>
      </w:r>
      <w:r w:rsidRPr="004305EF">
        <w:rPr>
          <w:rFonts w:ascii="Arial" w:hAnsi="Arial" w:cs="Arial"/>
          <w:sz w:val="20"/>
        </w:rPr>
        <w:tab/>
        <w:t xml:space="preserve"> </w:t>
      </w:r>
      <w:r w:rsidRPr="004305EF">
        <w:rPr>
          <w:rFonts w:ascii="Arial" w:hAnsi="Arial" w:cs="Arial"/>
          <w:sz w:val="20"/>
        </w:rPr>
        <w:br/>
        <w:t>Fax: +49 7392 7009-160</w:t>
      </w:r>
      <w:r w:rsidRPr="004305EF">
        <w:rPr>
          <w:rFonts w:ascii="Arial" w:hAnsi="Arial" w:cs="Arial"/>
          <w:sz w:val="20"/>
        </w:rPr>
        <w:tab/>
      </w:r>
      <w:r w:rsidRPr="004305EF">
        <w:rPr>
          <w:rFonts w:ascii="Arial" w:hAnsi="Arial" w:cs="Arial"/>
          <w:sz w:val="20"/>
        </w:rPr>
        <w:br/>
        <w:t>info@halder.de</w:t>
      </w:r>
      <w:r w:rsidRPr="004305EF">
        <w:rPr>
          <w:rFonts w:ascii="Arial" w:hAnsi="Arial" w:cs="Arial"/>
          <w:sz w:val="20"/>
        </w:rPr>
        <w:br/>
        <w:t>www.halder.com</w:t>
      </w:r>
    </w:p>
    <w:p w:rsidR="00D81CB8" w:rsidRPr="005A48EC" w:rsidRDefault="00D81CB8" w:rsidP="00D81CB8">
      <w:pPr>
        <w:tabs>
          <w:tab w:val="left" w:pos="8080"/>
        </w:tabs>
        <w:autoSpaceDE w:val="0"/>
        <w:autoSpaceDN w:val="0"/>
        <w:adjustRightInd w:val="0"/>
        <w:rPr>
          <w:rFonts w:ascii="Arial" w:hAnsi="Arial" w:cs="Arial"/>
          <w:b/>
          <w:bCs/>
          <w:sz w:val="20"/>
          <w:szCs w:val="20"/>
          <w:u w:val="single"/>
          <w:lang w:eastAsia="de-DE"/>
        </w:rPr>
      </w:pPr>
      <w:r w:rsidRPr="005A48EC">
        <w:rPr>
          <w:rFonts w:ascii="Arial" w:hAnsi="Arial" w:cs="Arial"/>
          <w:b/>
          <w:bCs/>
          <w:sz w:val="20"/>
          <w:szCs w:val="20"/>
          <w:u w:val="single"/>
          <w:lang w:eastAsia="de-DE"/>
        </w:rPr>
        <w:t>Hinweis an die Redaktion:</w:t>
      </w:r>
    </w:p>
    <w:p w:rsidR="00D81CB8" w:rsidRPr="005A48EC" w:rsidRDefault="00D81CB8" w:rsidP="00D81CB8">
      <w:pPr>
        <w:pStyle w:val="tx"/>
        <w:tabs>
          <w:tab w:val="left" w:pos="8080"/>
        </w:tabs>
        <w:ind w:right="0"/>
        <w:jc w:val="left"/>
        <w:rPr>
          <w:rFonts w:ascii="Arial" w:hAnsi="Arial" w:cs="Arial"/>
          <w:sz w:val="20"/>
          <w:lang w:eastAsia="de-DE"/>
        </w:rPr>
      </w:pPr>
      <w:r w:rsidRPr="005A48EC">
        <w:rPr>
          <w:rFonts w:ascii="Arial" w:hAnsi="Arial" w:cs="Arial"/>
          <w:sz w:val="20"/>
          <w:lang w:eastAsia="de-DE"/>
        </w:rPr>
        <w:t xml:space="preserve">Text und Fotos können bei KSKOMM, </w:t>
      </w:r>
      <w:r w:rsidRPr="005A48EC">
        <w:rPr>
          <w:rFonts w:ascii="Arial" w:hAnsi="Arial" w:cs="Arial"/>
          <w:sz w:val="20"/>
          <w:lang w:eastAsia="de-DE"/>
        </w:rPr>
        <w:br/>
        <w:t xml:space="preserve">Tel.: +49 2623 900780, </w:t>
      </w:r>
      <w:r w:rsidRPr="005A48EC">
        <w:rPr>
          <w:rFonts w:ascii="Arial" w:hAnsi="Arial" w:cs="Arial"/>
          <w:sz w:val="20"/>
          <w:lang w:eastAsia="de-DE"/>
        </w:rPr>
        <w:br/>
        <w:t xml:space="preserve">E-Mail: </w:t>
      </w:r>
      <w:hyperlink r:id="rId4" w:history="1">
        <w:r w:rsidRPr="00BB12B1">
          <w:rPr>
            <w:rStyle w:val="Hyperlink"/>
            <w:rFonts w:ascii="Arial" w:hAnsi="Arial" w:cs="Arial"/>
            <w:sz w:val="20"/>
          </w:rPr>
          <w:t>ks@kskomm.de</w:t>
        </w:r>
      </w:hyperlink>
      <w:r w:rsidRPr="00BB12B1">
        <w:rPr>
          <w:rFonts w:ascii="Arial" w:hAnsi="Arial" w:cs="Arial"/>
          <w:sz w:val="20"/>
          <w:lang w:eastAsia="de-DE"/>
        </w:rPr>
        <w:t>,</w:t>
      </w:r>
      <w:r w:rsidRPr="005A48EC">
        <w:rPr>
          <w:rFonts w:ascii="Arial" w:hAnsi="Arial" w:cs="Arial"/>
          <w:sz w:val="20"/>
          <w:lang w:eastAsia="de-DE"/>
        </w:rPr>
        <w:t xml:space="preserve"> </w:t>
      </w:r>
      <w:r w:rsidRPr="005A48EC">
        <w:rPr>
          <w:rFonts w:ascii="Arial" w:hAnsi="Arial" w:cs="Arial"/>
          <w:sz w:val="20"/>
          <w:lang w:eastAsia="de-DE"/>
        </w:rPr>
        <w:br/>
        <w:t>als Dateien angefordert werden.</w:t>
      </w:r>
    </w:p>
    <w:p w:rsidR="00D81CB8" w:rsidRDefault="00D81CB8" w:rsidP="00D81CB8">
      <w:pPr>
        <w:tabs>
          <w:tab w:val="left" w:pos="8080"/>
        </w:tabs>
        <w:spacing w:after="160" w:line="259" w:lineRule="auto"/>
        <w:rPr>
          <w:rFonts w:ascii="Arial" w:eastAsia="Calibri" w:hAnsi="Arial" w:cs="Arial"/>
          <w:sz w:val="20"/>
          <w:szCs w:val="20"/>
        </w:rPr>
      </w:pPr>
      <w:r w:rsidRPr="00A338FF">
        <w:rPr>
          <w:rFonts w:ascii="Arial" w:eastAsia="Calibri" w:hAnsi="Arial" w:cs="Arial"/>
          <w:sz w:val="20"/>
          <w:szCs w:val="20"/>
        </w:rPr>
        <w:t>Foto 1:</w:t>
      </w:r>
      <w:r>
        <w:rPr>
          <w:rFonts w:ascii="Arial" w:eastAsia="Calibri" w:hAnsi="Arial" w:cs="Arial"/>
          <w:sz w:val="20"/>
          <w:szCs w:val="20"/>
        </w:rPr>
        <w:t xml:space="preserve"> D</w:t>
      </w:r>
      <w:r w:rsidRPr="00EA2D64">
        <w:rPr>
          <w:rFonts w:ascii="Arial" w:eastAsia="Calibri" w:hAnsi="Arial" w:cs="Arial"/>
          <w:sz w:val="20"/>
          <w:szCs w:val="20"/>
        </w:rPr>
        <w:t>ie beiden Vertriebsleiter von P</w:t>
      </w:r>
      <w:r>
        <w:rPr>
          <w:rFonts w:ascii="Arial" w:eastAsia="Calibri" w:hAnsi="Arial" w:cs="Arial"/>
          <w:sz w:val="20"/>
          <w:szCs w:val="20"/>
        </w:rPr>
        <w:t>ICARD</w:t>
      </w:r>
      <w:r w:rsidRPr="00EA2D64">
        <w:rPr>
          <w:rFonts w:ascii="Arial" w:eastAsia="Calibri" w:hAnsi="Arial" w:cs="Arial"/>
          <w:sz w:val="20"/>
          <w:szCs w:val="20"/>
        </w:rPr>
        <w:t xml:space="preserve"> und H</w:t>
      </w:r>
      <w:r>
        <w:rPr>
          <w:rFonts w:ascii="Arial" w:eastAsia="Calibri" w:hAnsi="Arial" w:cs="Arial"/>
          <w:sz w:val="20"/>
          <w:szCs w:val="20"/>
        </w:rPr>
        <w:t>ALDER</w:t>
      </w:r>
      <w:r w:rsidRPr="00EA2D64">
        <w:rPr>
          <w:rFonts w:ascii="Arial" w:eastAsia="Calibri" w:hAnsi="Arial" w:cs="Arial"/>
          <w:sz w:val="20"/>
          <w:szCs w:val="20"/>
        </w:rPr>
        <w:t xml:space="preserve">, Daniel Gasperi </w:t>
      </w:r>
      <w:r>
        <w:rPr>
          <w:rFonts w:ascii="Arial" w:eastAsia="Calibri" w:hAnsi="Arial" w:cs="Arial"/>
          <w:sz w:val="20"/>
          <w:szCs w:val="20"/>
        </w:rPr>
        <w:t xml:space="preserve">(links) </w:t>
      </w:r>
      <w:r w:rsidRPr="00EA2D64">
        <w:rPr>
          <w:rFonts w:ascii="Arial" w:eastAsia="Calibri" w:hAnsi="Arial" w:cs="Arial"/>
          <w:sz w:val="20"/>
          <w:szCs w:val="20"/>
        </w:rPr>
        <w:t xml:space="preserve">und Volker Gernth </w:t>
      </w:r>
      <w:r>
        <w:rPr>
          <w:rFonts w:ascii="Arial" w:eastAsia="Calibri" w:hAnsi="Arial" w:cs="Arial"/>
          <w:sz w:val="20"/>
          <w:szCs w:val="20"/>
        </w:rPr>
        <w:t xml:space="preserve">(rechts) </w:t>
      </w:r>
      <w:r w:rsidRPr="00EA2D64">
        <w:rPr>
          <w:rFonts w:ascii="Arial" w:eastAsia="Calibri" w:hAnsi="Arial" w:cs="Arial"/>
          <w:sz w:val="20"/>
          <w:szCs w:val="20"/>
        </w:rPr>
        <w:t>freuen sich auf interessante Gespräche!</w:t>
      </w:r>
    </w:p>
    <w:p w:rsidR="00D81CB8" w:rsidRPr="00A338FF" w:rsidRDefault="00D81CB8" w:rsidP="00D81CB8">
      <w:pPr>
        <w:tabs>
          <w:tab w:val="left" w:pos="8080"/>
        </w:tabs>
        <w:spacing w:after="160" w:line="259" w:lineRule="auto"/>
        <w:rPr>
          <w:rFonts w:ascii="Arial" w:eastAsia="Calibri" w:hAnsi="Arial" w:cs="Arial"/>
          <w:sz w:val="20"/>
          <w:szCs w:val="20"/>
        </w:rPr>
      </w:pPr>
      <w:r>
        <w:rPr>
          <w:rFonts w:ascii="Arial" w:eastAsia="Calibri" w:hAnsi="Arial" w:cs="Arial"/>
          <w:sz w:val="20"/>
          <w:szCs w:val="20"/>
        </w:rPr>
        <w:t xml:space="preserve">Foto 2: </w:t>
      </w:r>
      <w:r w:rsidRPr="005E0FED">
        <w:rPr>
          <w:rFonts w:ascii="Arial" w:eastAsia="Calibri" w:hAnsi="Arial" w:cs="Arial"/>
          <w:sz w:val="20"/>
          <w:szCs w:val="20"/>
        </w:rPr>
        <w:t>Erwin Halder im Comic-Style</w:t>
      </w:r>
      <w:r>
        <w:rPr>
          <w:rFonts w:ascii="Arial" w:eastAsia="Calibri" w:hAnsi="Arial" w:cs="Arial"/>
          <w:sz w:val="20"/>
          <w:szCs w:val="20"/>
        </w:rPr>
        <w:t xml:space="preserve"> präsentiert Themen rund um Sicherheit und Qualität.</w:t>
      </w:r>
    </w:p>
    <w:p w:rsidR="00D81CB8" w:rsidRPr="00467C40" w:rsidRDefault="00D81CB8" w:rsidP="00D81CB8">
      <w:pPr>
        <w:tabs>
          <w:tab w:val="left" w:pos="8080"/>
        </w:tabs>
        <w:spacing w:after="160" w:line="259" w:lineRule="auto"/>
        <w:rPr>
          <w:rFonts w:ascii="Arial" w:hAnsi="Arial" w:cs="Arial"/>
          <w:color w:val="000000" w:themeColor="text1"/>
          <w:sz w:val="20"/>
          <w:szCs w:val="20"/>
        </w:rPr>
      </w:pPr>
      <w:r w:rsidRPr="00467C40">
        <w:rPr>
          <w:rFonts w:ascii="Arial" w:hAnsi="Arial" w:cs="Arial"/>
          <w:color w:val="000000" w:themeColor="text1"/>
          <w:sz w:val="20"/>
          <w:szCs w:val="20"/>
        </w:rPr>
        <w:t>Fotos: Erwin Halder KG</w:t>
      </w:r>
      <w:r>
        <w:rPr>
          <w:rFonts w:ascii="Arial" w:hAnsi="Arial" w:cs="Arial"/>
          <w:color w:val="000000" w:themeColor="text1"/>
          <w:sz w:val="20"/>
          <w:szCs w:val="20"/>
        </w:rPr>
        <w:br/>
      </w:r>
    </w:p>
    <w:p w:rsidR="00D81CB8" w:rsidRPr="00314C31" w:rsidRDefault="00D81CB8" w:rsidP="00D81CB8">
      <w:pPr>
        <w:spacing w:after="160" w:line="259" w:lineRule="auto"/>
        <w:rPr>
          <w:rFonts w:ascii="Arial" w:hAnsi="Arial" w:cs="Arial"/>
          <w:color w:val="000000" w:themeColor="text1"/>
          <w:sz w:val="20"/>
          <w:szCs w:val="20"/>
        </w:rPr>
      </w:pPr>
      <w:r>
        <w:rPr>
          <w:rFonts w:ascii="Arial" w:hAnsi="Arial" w:cs="Arial"/>
          <w:color w:val="000000" w:themeColor="text1"/>
          <w:sz w:val="20"/>
          <w:szCs w:val="20"/>
        </w:rPr>
        <w:br/>
      </w:r>
      <w:r w:rsidRPr="00314C31">
        <w:rPr>
          <w:rFonts w:ascii="Arial" w:hAnsi="Arial" w:cs="Arial"/>
          <w:color w:val="000000" w:themeColor="text1"/>
          <w:sz w:val="20"/>
          <w:szCs w:val="20"/>
        </w:rPr>
        <w:t>Artikel Id.-Nr.:508_</w:t>
      </w:r>
      <w:r>
        <w:rPr>
          <w:rFonts w:ascii="Arial" w:hAnsi="Arial" w:cs="Arial"/>
          <w:color w:val="000000" w:themeColor="text1"/>
          <w:sz w:val="20"/>
          <w:szCs w:val="20"/>
        </w:rPr>
        <w:t>7864</w:t>
      </w:r>
      <w:r w:rsidRPr="00314C31">
        <w:rPr>
          <w:rFonts w:ascii="Arial" w:hAnsi="Arial" w:cs="Arial"/>
          <w:color w:val="000000" w:themeColor="text1"/>
          <w:sz w:val="20"/>
          <w:szCs w:val="20"/>
        </w:rPr>
        <w:t xml:space="preserve"> </w:t>
      </w:r>
    </w:p>
    <w:p w:rsidR="00D81CB8" w:rsidRDefault="00D81CB8" w:rsidP="00D81CB8">
      <w:pPr>
        <w:spacing w:after="160" w:line="259" w:lineRule="auto"/>
        <w:rPr>
          <w:rFonts w:ascii="Arial" w:hAnsi="Arial" w:cs="Arial"/>
          <w:color w:val="000000" w:themeColor="text1"/>
          <w:sz w:val="20"/>
          <w:szCs w:val="20"/>
        </w:rPr>
      </w:pPr>
      <w:r w:rsidRPr="00314C31">
        <w:rPr>
          <w:rFonts w:ascii="Arial" w:hAnsi="Arial" w:cs="Arial"/>
          <w:color w:val="000000" w:themeColor="text1"/>
          <w:sz w:val="20"/>
          <w:szCs w:val="20"/>
        </w:rPr>
        <w:t xml:space="preserve">Seiten: </w:t>
      </w:r>
      <w:r>
        <w:fldChar w:fldCharType="begin"/>
      </w:r>
      <w:r>
        <w:instrText xml:space="preserve"> NUMPAGES  \* Arabic  \* MERGEFORMAT </w:instrText>
      </w:r>
      <w:r>
        <w:fldChar w:fldCharType="separate"/>
      </w:r>
      <w:r w:rsidRPr="008E75C4">
        <w:rPr>
          <w:rFonts w:ascii="Arial" w:hAnsi="Arial" w:cs="Arial"/>
          <w:noProof/>
          <w:color w:val="000000" w:themeColor="text1"/>
          <w:sz w:val="20"/>
          <w:szCs w:val="20"/>
        </w:rPr>
        <w:t>5</w:t>
      </w:r>
      <w:r>
        <w:rPr>
          <w:rFonts w:ascii="Arial" w:hAnsi="Arial" w:cs="Arial"/>
          <w:noProof/>
          <w:color w:val="000000" w:themeColor="text1"/>
          <w:sz w:val="20"/>
          <w:szCs w:val="20"/>
        </w:rPr>
        <w:fldChar w:fldCharType="end"/>
      </w:r>
      <w:r>
        <w:rPr>
          <w:rFonts w:ascii="Arial" w:hAnsi="Arial" w:cs="Arial"/>
          <w:color w:val="000000" w:themeColor="text1"/>
          <w:sz w:val="20"/>
          <w:szCs w:val="20"/>
        </w:rPr>
        <w:br/>
      </w:r>
      <w:r w:rsidRPr="00314C31">
        <w:rPr>
          <w:rFonts w:ascii="Arial" w:hAnsi="Arial" w:cs="Arial"/>
          <w:color w:val="000000" w:themeColor="text1"/>
          <w:sz w:val="20"/>
          <w:szCs w:val="20"/>
        </w:rPr>
        <w:t xml:space="preserve">Anzahl Zeichen: </w:t>
      </w:r>
      <w:r>
        <w:fldChar w:fldCharType="begin"/>
      </w:r>
      <w:r>
        <w:instrText xml:space="preserve"> NUMCHARS  \* Arabic  \* MERGEFORMAT </w:instrText>
      </w:r>
      <w:r>
        <w:fldChar w:fldCharType="separate"/>
      </w:r>
      <w:r w:rsidRPr="005E0FED">
        <w:rPr>
          <w:rFonts w:ascii="Arial" w:hAnsi="Arial" w:cs="Arial"/>
          <w:noProof/>
          <w:color w:val="000000" w:themeColor="text1"/>
          <w:sz w:val="20"/>
          <w:szCs w:val="20"/>
        </w:rPr>
        <w:t>2324</w:t>
      </w:r>
      <w:r>
        <w:rPr>
          <w:rFonts w:ascii="Arial" w:hAnsi="Arial" w:cs="Arial"/>
          <w:noProof/>
          <w:color w:val="000000" w:themeColor="text1"/>
          <w:sz w:val="20"/>
          <w:szCs w:val="20"/>
        </w:rPr>
        <w:fldChar w:fldCharType="end"/>
      </w:r>
      <w:r>
        <w:rPr>
          <w:rFonts w:ascii="Arial" w:hAnsi="Arial" w:cs="Arial"/>
          <w:color w:val="000000" w:themeColor="text1"/>
          <w:sz w:val="20"/>
          <w:szCs w:val="20"/>
        </w:rPr>
        <w:br/>
      </w:r>
      <w:r w:rsidRPr="00314C31">
        <w:rPr>
          <w:rFonts w:ascii="Arial" w:hAnsi="Arial" w:cs="Arial"/>
          <w:color w:val="000000" w:themeColor="text1"/>
          <w:sz w:val="20"/>
          <w:szCs w:val="20"/>
        </w:rPr>
        <w:t>Zur Veröffentlichung frei bis:</w:t>
      </w:r>
    </w:p>
    <w:p w:rsidR="00D81CB8" w:rsidRPr="001C6FA4" w:rsidRDefault="00D81CB8" w:rsidP="00D81CB8">
      <w:pPr>
        <w:spacing w:after="160" w:line="259" w:lineRule="auto"/>
        <w:rPr>
          <w:rFonts w:ascii="Arial" w:hAnsi="Arial" w:cs="Arial"/>
          <w:color w:val="000000" w:themeColor="text1"/>
          <w:sz w:val="20"/>
          <w:szCs w:val="20"/>
        </w:rPr>
      </w:pPr>
    </w:p>
    <w:p w:rsidR="00D81CB8" w:rsidRPr="00896DC7" w:rsidRDefault="00D81CB8" w:rsidP="00D81CB8">
      <w:pPr>
        <w:spacing w:after="160" w:line="259" w:lineRule="auto"/>
        <w:rPr>
          <w:rFonts w:ascii="Arial" w:hAnsi="Arial" w:cs="Arial"/>
          <w:b/>
          <w:color w:val="000000" w:themeColor="text1"/>
          <w:sz w:val="22"/>
          <w:szCs w:val="22"/>
        </w:rPr>
      </w:pPr>
      <w:r w:rsidRPr="00896DC7">
        <w:rPr>
          <w:rFonts w:ascii="Arial" w:hAnsi="Arial" w:cs="Arial"/>
          <w:b/>
          <w:color w:val="000000" w:themeColor="text1"/>
          <w:sz w:val="22"/>
          <w:szCs w:val="22"/>
        </w:rPr>
        <w:t>Über die Erwin Halder KG</w:t>
      </w:r>
    </w:p>
    <w:p w:rsidR="00D81CB8" w:rsidRPr="00E12C12" w:rsidRDefault="00D81CB8" w:rsidP="00D81CB8">
      <w:pPr>
        <w:spacing w:after="160" w:line="259" w:lineRule="auto"/>
        <w:rPr>
          <w:rFonts w:ascii="Arial" w:hAnsi="Arial" w:cs="Arial"/>
          <w:color w:val="000000" w:themeColor="text1"/>
          <w:sz w:val="20"/>
          <w:szCs w:val="20"/>
        </w:rPr>
      </w:pPr>
      <w:r w:rsidRPr="00E12C12">
        <w:rPr>
          <w:rFonts w:ascii="Arial" w:hAnsi="Arial" w:cs="Arial"/>
          <w:color w:val="000000" w:themeColor="text1"/>
          <w:sz w:val="20"/>
          <w:szCs w:val="20"/>
        </w:rPr>
        <w:t xml:space="preserve">1938 legte Ingenieur Erwin Halder mit der Produktion des SIMPLEX-Schonhammers den Grundstein für das heute international erfolgreiche Unternehmen mit Niederlassungen in Deutschland, Frankreich, Slowenien, Südkorea, Japan und in den USA. Allein am Stammsitz in Achstetten-Bronnen sind heute mehr als 200 Mitarbeiter beschäftigt, weltweit knapp 400. Stefan Halder leitet die Geschicke der Erwin Halder KG in dritter Generation. Das Familienunternehmen legt höchsten Wert auf Qualität in allen Produktbereichen. Dabei befindet sich die gesamte Prozesskette in einer Hand – von der Entwicklung über die Produktion bis hin zum weltweiten Vertrieb. </w:t>
      </w:r>
    </w:p>
    <w:p w:rsidR="00D81CB8" w:rsidRDefault="00D81CB8" w:rsidP="00D81CB8">
      <w:pPr>
        <w:spacing w:after="160" w:line="259" w:lineRule="auto"/>
        <w:rPr>
          <w:rFonts w:ascii="Arial" w:hAnsi="Arial" w:cs="Arial"/>
          <w:color w:val="000000" w:themeColor="text1"/>
          <w:sz w:val="20"/>
          <w:szCs w:val="20"/>
        </w:rPr>
      </w:pPr>
      <w:r w:rsidRPr="00E12C12">
        <w:rPr>
          <w:rFonts w:ascii="Arial" w:hAnsi="Arial" w:cs="Arial"/>
          <w:color w:val="000000" w:themeColor="text1"/>
          <w:sz w:val="20"/>
          <w:szCs w:val="20"/>
        </w:rPr>
        <w:t xml:space="preserve">Mit der Erwin Halder KG und der Picard GmbH verfügt die Halder-Gruppe über das weltweit größte Sortiment an Schlagwerkzeugen. Neben Schonhämmern und Forstwerkzeugen produziert und vertreibt Halder auch hochpräzise Normalien, modulare Vorrichtungssysteme zur Werkstückspannung und Luftfahrtprodukte. Das Sortiment umfasst rund 12.000 Normalien nach DIN/ISO und Werksnorm, wie Maschinen- und Vorrichtungsteile, Spannelemente, Bedienteile und Maschinenelemente. Zudem ist die Erwin Halder KG nach EN 9100:2016 für eine luftfahrtkonforme Fertigung zertifiziert. Zu den weltweiten Kunden gehören sowohl der örtliche Handwerker als auch Hightech-Industrieunternehmen. </w:t>
      </w:r>
      <w:r w:rsidRPr="00E12C12">
        <w:rPr>
          <w:rFonts w:ascii="Arial" w:hAnsi="Arial" w:cs="Arial"/>
          <w:color w:val="000000" w:themeColor="text1"/>
          <w:sz w:val="20"/>
          <w:szCs w:val="20"/>
        </w:rPr>
        <w:lastRenderedPageBreak/>
        <w:t xml:space="preserve">Neben dem Standardsortiment ermöglichen Fachkompetenz und Erfahrung auch kundenspezifische Sonderlösungen. </w:t>
      </w:r>
    </w:p>
    <w:p w:rsidR="00D81CB8" w:rsidRPr="00F96463" w:rsidRDefault="00D81CB8" w:rsidP="00D81CB8">
      <w:pPr>
        <w:spacing w:after="160" w:line="259" w:lineRule="auto"/>
        <w:rPr>
          <w:rFonts w:ascii="Arial" w:hAnsi="Arial" w:cs="Arial"/>
          <w:b/>
          <w:color w:val="000000" w:themeColor="text1"/>
          <w:sz w:val="20"/>
          <w:szCs w:val="20"/>
          <w:u w:val="single"/>
        </w:rPr>
      </w:pPr>
      <w:r w:rsidRPr="00F96463">
        <w:rPr>
          <w:rFonts w:ascii="Arial" w:hAnsi="Arial" w:cs="Arial"/>
          <w:b/>
          <w:color w:val="000000" w:themeColor="text1"/>
          <w:sz w:val="20"/>
          <w:szCs w:val="20"/>
          <w:u w:val="single"/>
        </w:rPr>
        <w:t>Erfahren Sie mehr über die Erwin Halder KG</w:t>
      </w:r>
    </w:p>
    <w:p w:rsidR="00D81CB8" w:rsidRDefault="00D81CB8" w:rsidP="00D81CB8">
      <w:pPr>
        <w:spacing w:after="160" w:line="259" w:lineRule="auto"/>
        <w:rPr>
          <w:rFonts w:ascii="Arial" w:hAnsi="Arial" w:cs="Arial"/>
          <w:color w:val="000000" w:themeColor="text1"/>
          <w:sz w:val="20"/>
          <w:szCs w:val="20"/>
        </w:rPr>
      </w:pPr>
      <w:r w:rsidRPr="00F96463">
        <w:rPr>
          <w:rFonts w:ascii="Arial" w:hAnsi="Arial" w:cs="Arial"/>
          <w:color w:val="000000" w:themeColor="text1"/>
          <w:sz w:val="20"/>
          <w:szCs w:val="20"/>
        </w:rPr>
        <w:t xml:space="preserve">auf www.halder.com/de und folgen Sie uns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Facebook unter www.facebook.com/HalderNormteile/ und </w:t>
      </w:r>
      <w:r>
        <w:rPr>
          <w:rFonts w:ascii="Arial" w:hAnsi="Arial" w:cs="Arial"/>
          <w:color w:val="000000" w:themeColor="text1"/>
          <w:sz w:val="20"/>
          <w:szCs w:val="20"/>
        </w:rPr>
        <w:br/>
      </w:r>
      <w:r w:rsidRPr="00F96463">
        <w:rPr>
          <w:rFonts w:ascii="Arial" w:hAnsi="Arial" w:cs="Arial"/>
          <w:color w:val="000000" w:themeColor="text1"/>
          <w:sz w:val="20"/>
          <w:szCs w:val="20"/>
        </w:rPr>
        <w:t xml:space="preserve">www.facebook.com/HalderHandwerkzeuge/ </w:t>
      </w:r>
      <w:r>
        <w:rPr>
          <w:rFonts w:ascii="Arial" w:hAnsi="Arial" w:cs="Arial"/>
          <w:color w:val="000000" w:themeColor="text1"/>
          <w:sz w:val="20"/>
          <w:szCs w:val="20"/>
        </w:rPr>
        <w:br/>
      </w:r>
      <w:r w:rsidRPr="00F96463">
        <w:rPr>
          <w:rFonts w:ascii="Arial" w:hAnsi="Arial" w:cs="Arial"/>
          <w:color w:val="000000" w:themeColor="text1"/>
          <w:sz w:val="20"/>
          <w:szCs w:val="20"/>
        </w:rPr>
        <w:t>auf LinkedIn unter linkedin.com/</w:t>
      </w:r>
      <w:proofErr w:type="spellStart"/>
      <w:r w:rsidRPr="00F96463">
        <w:rPr>
          <w:rFonts w:ascii="Arial" w:hAnsi="Arial" w:cs="Arial"/>
          <w:color w:val="000000" w:themeColor="text1"/>
          <w:sz w:val="20"/>
          <w:szCs w:val="20"/>
        </w:rPr>
        <w:t>company</w:t>
      </w:r>
      <w:proofErr w:type="spellEnd"/>
      <w:r w:rsidRPr="00F96463">
        <w:rPr>
          <w:rFonts w:ascii="Arial" w:hAnsi="Arial" w:cs="Arial"/>
          <w:color w:val="000000" w:themeColor="text1"/>
          <w:sz w:val="20"/>
          <w:szCs w:val="20"/>
        </w:rPr>
        <w:t>/</w:t>
      </w:r>
      <w:proofErr w:type="spellStart"/>
      <w:r w:rsidRPr="00F96463">
        <w:rPr>
          <w:rFonts w:ascii="Arial" w:hAnsi="Arial" w:cs="Arial"/>
          <w:color w:val="000000" w:themeColor="text1"/>
          <w:sz w:val="20"/>
          <w:szCs w:val="20"/>
        </w:rPr>
        <w:t>erwin</w:t>
      </w:r>
      <w:proofErr w:type="spellEnd"/>
      <w:r w:rsidRPr="00F96463">
        <w:rPr>
          <w:rFonts w:ascii="Arial" w:hAnsi="Arial" w:cs="Arial"/>
          <w:color w:val="000000" w:themeColor="text1"/>
          <w:sz w:val="20"/>
          <w:szCs w:val="20"/>
        </w:rPr>
        <w:t xml:space="preserve">-halder-kg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XING unter www.xing.com/companies/erwinhalderkg </w:t>
      </w:r>
      <w:r>
        <w:rPr>
          <w:rFonts w:ascii="Arial" w:hAnsi="Arial" w:cs="Arial"/>
          <w:color w:val="000000" w:themeColor="text1"/>
          <w:sz w:val="20"/>
          <w:szCs w:val="20"/>
        </w:rPr>
        <w:br/>
      </w:r>
      <w:r w:rsidRPr="00F96463">
        <w:rPr>
          <w:rFonts w:ascii="Arial" w:hAnsi="Arial" w:cs="Arial"/>
          <w:color w:val="000000" w:themeColor="text1"/>
          <w:sz w:val="20"/>
          <w:szCs w:val="20"/>
        </w:rPr>
        <w:t xml:space="preserve">auf YouTube unter www.youtube.com/channel/UC5h_MbtpB4gOfI7T2lxq77w </w:t>
      </w:r>
      <w:r>
        <w:rPr>
          <w:rFonts w:ascii="Arial" w:hAnsi="Arial" w:cs="Arial"/>
          <w:color w:val="000000" w:themeColor="text1"/>
          <w:sz w:val="20"/>
          <w:szCs w:val="20"/>
        </w:rPr>
        <w:br/>
      </w:r>
      <w:r w:rsidRPr="00F96463">
        <w:rPr>
          <w:rFonts w:ascii="Arial" w:hAnsi="Arial" w:cs="Arial"/>
          <w:color w:val="000000" w:themeColor="text1"/>
          <w:sz w:val="20"/>
          <w:szCs w:val="20"/>
        </w:rPr>
        <w:t>auf Instagram unter https://www.instagram.com/haldertools/</w:t>
      </w:r>
    </w:p>
    <w:p w:rsidR="00D81CB8" w:rsidRPr="001C6FA4" w:rsidRDefault="00D81CB8" w:rsidP="00D81CB8">
      <w:pPr>
        <w:spacing w:after="160" w:line="259" w:lineRule="auto"/>
        <w:rPr>
          <w:rFonts w:ascii="Arial" w:hAnsi="Arial" w:cs="Arial"/>
          <w:color w:val="000000" w:themeColor="text1"/>
          <w:sz w:val="20"/>
          <w:szCs w:val="20"/>
        </w:rPr>
      </w:pPr>
    </w:p>
    <w:p w:rsidR="00D81CB8" w:rsidRPr="007B1D40" w:rsidRDefault="00D81CB8" w:rsidP="00D81CB8">
      <w:pPr>
        <w:spacing w:after="160" w:line="259" w:lineRule="auto"/>
        <w:rPr>
          <w:rFonts w:ascii="Arial" w:hAnsi="Arial" w:cs="Arial"/>
          <w:b/>
          <w:color w:val="000000" w:themeColor="text1"/>
          <w:sz w:val="20"/>
          <w:szCs w:val="20"/>
        </w:rPr>
      </w:pPr>
      <w:r w:rsidRPr="007B1D40">
        <w:rPr>
          <w:rFonts w:ascii="Arial" w:hAnsi="Arial" w:cs="Arial"/>
          <w:b/>
          <w:color w:val="000000" w:themeColor="text1"/>
          <w:sz w:val="20"/>
          <w:szCs w:val="20"/>
        </w:rPr>
        <w:t xml:space="preserve">Pressekontakt: </w:t>
      </w:r>
    </w:p>
    <w:p w:rsidR="00D81CB8" w:rsidRPr="00467C40" w:rsidRDefault="00D81CB8" w:rsidP="00D81CB8">
      <w:pPr>
        <w:spacing w:after="160" w:line="259" w:lineRule="auto"/>
        <w:rPr>
          <w:rFonts w:ascii="Arial" w:hAnsi="Arial" w:cs="Arial"/>
          <w:color w:val="000000" w:themeColor="text1"/>
          <w:sz w:val="20"/>
          <w:szCs w:val="20"/>
        </w:rPr>
      </w:pPr>
      <w:r w:rsidRPr="007B1D40">
        <w:rPr>
          <w:rFonts w:ascii="Arial" w:hAnsi="Arial" w:cs="Arial"/>
          <w:b/>
          <w:color w:val="000000" w:themeColor="text1"/>
          <w:sz w:val="20"/>
          <w:szCs w:val="20"/>
        </w:rPr>
        <w:t>KSKOMM GmbH &amp; Co. KG</w:t>
      </w:r>
      <w:r>
        <w:rPr>
          <w:rFonts w:ascii="Arial" w:hAnsi="Arial" w:cs="Arial"/>
          <w:b/>
          <w:color w:val="000000" w:themeColor="text1"/>
          <w:sz w:val="20"/>
          <w:szCs w:val="20"/>
        </w:rPr>
        <w:br/>
      </w:r>
      <w:r w:rsidRPr="00467C40">
        <w:rPr>
          <w:rFonts w:ascii="Arial" w:hAnsi="Arial" w:cs="Arial"/>
          <w:color w:val="000000" w:themeColor="text1"/>
          <w:sz w:val="20"/>
          <w:szCs w:val="20"/>
        </w:rPr>
        <w:t>Jahnstraße 13</w:t>
      </w:r>
      <w:r>
        <w:rPr>
          <w:rFonts w:ascii="Arial" w:hAnsi="Arial" w:cs="Arial"/>
          <w:color w:val="000000" w:themeColor="text1"/>
          <w:sz w:val="20"/>
          <w:szCs w:val="20"/>
        </w:rPr>
        <w:br/>
      </w:r>
      <w:r w:rsidRPr="00467C40">
        <w:rPr>
          <w:rFonts w:ascii="Arial" w:hAnsi="Arial" w:cs="Arial"/>
          <w:color w:val="000000" w:themeColor="text1"/>
          <w:sz w:val="20"/>
          <w:szCs w:val="20"/>
        </w:rPr>
        <w:t>56235 Ransbach-Baumbach</w:t>
      </w:r>
      <w:r>
        <w:rPr>
          <w:rFonts w:ascii="Arial" w:hAnsi="Arial" w:cs="Arial"/>
          <w:color w:val="000000" w:themeColor="text1"/>
          <w:sz w:val="20"/>
          <w:szCs w:val="20"/>
        </w:rPr>
        <w:br/>
        <w:t>Germany</w:t>
      </w:r>
    </w:p>
    <w:p w:rsidR="009F147C" w:rsidRDefault="00D81CB8" w:rsidP="00D81CB8">
      <w:r w:rsidRPr="00467C40">
        <w:rPr>
          <w:rFonts w:ascii="Arial" w:hAnsi="Arial" w:cs="Arial"/>
          <w:color w:val="000000" w:themeColor="text1"/>
          <w:sz w:val="20"/>
          <w:szCs w:val="20"/>
        </w:rPr>
        <w:t>Tel.: +49 2623 900780</w:t>
      </w:r>
      <w:r>
        <w:rPr>
          <w:rFonts w:ascii="Arial" w:hAnsi="Arial" w:cs="Arial"/>
          <w:color w:val="000000" w:themeColor="text1"/>
          <w:sz w:val="20"/>
          <w:szCs w:val="20"/>
        </w:rPr>
        <w:br/>
      </w:r>
      <w:r w:rsidRPr="00467C40">
        <w:rPr>
          <w:rFonts w:ascii="Arial" w:hAnsi="Arial" w:cs="Arial"/>
          <w:color w:val="000000" w:themeColor="text1"/>
          <w:sz w:val="20"/>
          <w:szCs w:val="20"/>
        </w:rPr>
        <w:t>Fax: +49 2623 900778</w:t>
      </w:r>
      <w:r>
        <w:rPr>
          <w:rFonts w:ascii="Arial" w:hAnsi="Arial" w:cs="Arial"/>
          <w:color w:val="000000" w:themeColor="text1"/>
          <w:sz w:val="20"/>
          <w:szCs w:val="20"/>
        </w:rPr>
        <w:br/>
      </w:r>
      <w:r w:rsidRPr="00467C40">
        <w:rPr>
          <w:rFonts w:ascii="Arial" w:hAnsi="Arial" w:cs="Arial"/>
          <w:color w:val="000000" w:themeColor="text1"/>
          <w:sz w:val="20"/>
          <w:szCs w:val="20"/>
        </w:rPr>
        <w:t xml:space="preserve">E-Mail: </w:t>
      </w:r>
      <w:hyperlink r:id="rId5" w:history="1">
        <w:r w:rsidRPr="00BB12B1">
          <w:rPr>
            <w:rStyle w:val="Hyperlink"/>
            <w:rFonts w:ascii="Arial" w:hAnsi="Arial" w:cs="Arial"/>
            <w:sz w:val="20"/>
            <w:szCs w:val="20"/>
          </w:rPr>
          <w:t>ks@kskomm.de</w:t>
        </w:r>
      </w:hyperlink>
      <w:r>
        <w:rPr>
          <w:rFonts w:ascii="Arial" w:hAnsi="Arial" w:cs="Arial"/>
        </w:rPr>
        <w:br/>
      </w:r>
      <w:r w:rsidRPr="00467C40">
        <w:rPr>
          <w:rFonts w:ascii="Arial" w:hAnsi="Arial" w:cs="Arial"/>
          <w:sz w:val="20"/>
          <w:szCs w:val="20"/>
        </w:rPr>
        <w:t xml:space="preserve">URL: </w:t>
      </w:r>
      <w:hyperlink r:id="rId6" w:history="1">
        <w:r w:rsidRPr="00BB12B1">
          <w:rPr>
            <w:rStyle w:val="Hyperlink"/>
            <w:rFonts w:ascii="Arial" w:hAnsi="Arial" w:cs="Arial"/>
            <w:sz w:val="20"/>
            <w:szCs w:val="20"/>
          </w:rPr>
          <w:t>www.kskomm.de</w:t>
        </w:r>
      </w:hyperlink>
    </w:p>
    <w:sectPr w:rsidR="009F147C" w:rsidSect="009F14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Futura Hv BT">
    <w:panose1 w:val="020B07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B8"/>
    <w:rsid w:val="00070996"/>
    <w:rsid w:val="001B0E61"/>
    <w:rsid w:val="00385BDB"/>
    <w:rsid w:val="003A0775"/>
    <w:rsid w:val="005F6708"/>
    <w:rsid w:val="00741780"/>
    <w:rsid w:val="009F147C"/>
    <w:rsid w:val="00D81CB8"/>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21784-3672-49FF-8A17-3BE1F72F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1CB8"/>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1CB8"/>
    <w:rPr>
      <w:color w:val="0000FF" w:themeColor="hyperlink"/>
      <w:u w:val="single"/>
    </w:rPr>
  </w:style>
  <w:style w:type="paragraph" w:customStyle="1" w:styleId="tx">
    <w:name w:val="tx"/>
    <w:basedOn w:val="Standard"/>
    <w:rsid w:val="00D81CB8"/>
    <w:pPr>
      <w:spacing w:after="360"/>
      <w:ind w:right="5954"/>
      <w:jc w:val="both"/>
    </w:pPr>
    <w:rPr>
      <w:rFonts w:ascii="Futura Bk BT" w:eastAsia="Times New Roman" w:hAnsi="Futura Bk BT" w:cs="Times New Roman"/>
      <w:sz w:val="22"/>
      <w:szCs w:val="20"/>
    </w:rPr>
  </w:style>
  <w:style w:type="paragraph" w:customStyle="1" w:styleId="z">
    <w:name w:val="zü"/>
    <w:basedOn w:val="tx"/>
    <w:rsid w:val="00D81CB8"/>
    <w:rPr>
      <w:rFonts w:ascii="Futura Hv BT" w:hAnsi="Futura Hv BT"/>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komm.de" TargetMode="External"/><Relationship Id="rId5" Type="http://schemas.openxmlformats.org/officeDocument/2006/relationships/hyperlink" Target="mailto:ks@kskomm.de" TargetMode="External"/><Relationship Id="rId4" Type="http://schemas.openxmlformats.org/officeDocument/2006/relationships/hyperlink" Target="mailto:ks@kskomm.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6208</Characters>
  <Application>Microsoft Office Word</Application>
  <DocSecurity>0</DocSecurity>
  <Lines>114</Lines>
  <Paragraphs>35</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1</cp:revision>
  <dcterms:created xsi:type="dcterms:W3CDTF">2022-08-17T09:43:00Z</dcterms:created>
  <dcterms:modified xsi:type="dcterms:W3CDTF">2022-08-17T09:43:00Z</dcterms:modified>
</cp:coreProperties>
</file>