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19" w:rsidRPr="008F177C" w:rsidRDefault="00775119" w:rsidP="008F177C">
      <w:pPr>
        <w:pStyle w:val="NurText"/>
        <w:spacing w:after="120"/>
        <w:rPr>
          <w:rFonts w:ascii="Arial" w:hAnsi="Arial" w:cs="Arial"/>
          <w:sz w:val="20"/>
          <w:szCs w:val="20"/>
        </w:rPr>
      </w:pPr>
      <w:r w:rsidRPr="008F177C">
        <w:rPr>
          <w:rFonts w:ascii="Arial" w:hAnsi="Arial" w:cs="Arial"/>
          <w:sz w:val="20"/>
          <w:szCs w:val="20"/>
        </w:rPr>
        <w:t>Hämmer mit „Köpfchen“</w:t>
      </w:r>
    </w:p>
    <w:p w:rsidR="00775119" w:rsidRPr="008F177C" w:rsidRDefault="00775119" w:rsidP="008F177C">
      <w:pPr>
        <w:pStyle w:val="NurText"/>
        <w:spacing w:after="120"/>
        <w:rPr>
          <w:rFonts w:ascii="Arial" w:hAnsi="Arial" w:cs="Arial"/>
          <w:sz w:val="36"/>
          <w:szCs w:val="36"/>
        </w:rPr>
      </w:pPr>
      <w:r w:rsidRPr="008F177C">
        <w:rPr>
          <w:rFonts w:ascii="Arial" w:hAnsi="Arial" w:cs="Arial"/>
          <w:sz w:val="36"/>
          <w:szCs w:val="36"/>
        </w:rPr>
        <w:t>Endlich Schluss mit „Rücken“</w:t>
      </w:r>
    </w:p>
    <w:p w:rsidR="00775119" w:rsidRPr="008F177C" w:rsidRDefault="00775119" w:rsidP="008F177C">
      <w:pPr>
        <w:pStyle w:val="NurText"/>
        <w:spacing w:after="120"/>
        <w:rPr>
          <w:rFonts w:ascii="Arial" w:hAnsi="Arial" w:cs="Arial"/>
          <w:sz w:val="20"/>
          <w:szCs w:val="20"/>
        </w:rPr>
      </w:pPr>
      <w:r w:rsidRPr="008F177C">
        <w:rPr>
          <w:rFonts w:ascii="Arial" w:hAnsi="Arial" w:cs="Arial"/>
          <w:sz w:val="20"/>
          <w:szCs w:val="20"/>
        </w:rPr>
        <w:t xml:space="preserve">Neuer Schlageinsatz mit </w:t>
      </w:r>
      <w:proofErr w:type="spellStart"/>
      <w:r w:rsidRPr="008F177C">
        <w:rPr>
          <w:rFonts w:ascii="Arial" w:hAnsi="Arial" w:cs="Arial"/>
          <w:sz w:val="20"/>
          <w:szCs w:val="20"/>
        </w:rPr>
        <w:t>Standfuß</w:t>
      </w:r>
      <w:proofErr w:type="spellEnd"/>
      <w:r w:rsidRPr="008F177C">
        <w:rPr>
          <w:rFonts w:ascii="Arial" w:hAnsi="Arial" w:cs="Arial"/>
          <w:sz w:val="20"/>
          <w:szCs w:val="20"/>
        </w:rPr>
        <w:t xml:space="preserve"> für ergonomisches Arbeiten </w:t>
      </w:r>
    </w:p>
    <w:p w:rsidR="00775119" w:rsidRPr="008F177C" w:rsidRDefault="00775119" w:rsidP="008F177C">
      <w:pPr>
        <w:pStyle w:val="NurText"/>
        <w:spacing w:after="120"/>
        <w:rPr>
          <w:rFonts w:ascii="Arial" w:hAnsi="Arial" w:cs="Arial"/>
          <w:b/>
          <w:sz w:val="20"/>
          <w:szCs w:val="20"/>
        </w:rPr>
      </w:pPr>
      <w:r w:rsidRPr="008F177C">
        <w:rPr>
          <w:rFonts w:ascii="Arial" w:hAnsi="Arial" w:cs="Arial"/>
          <w:b/>
          <w:sz w:val="20"/>
          <w:szCs w:val="20"/>
        </w:rPr>
        <w:t xml:space="preserve">Schon wieder runter beugen und den Hammer vom Boden aufheben – der Rücken schmerzt doch sowieso schon. Damit ist jetzt Schluss! Denn SIMPLEX-Schonhämmer und SIMPLEX-Vorschlaghämmer stehen jetzt buchstäblich Kopf. So können Anwender zum Beispiel im Garten- und Landschaftbau aufatmen und künftig rückenschonender Arbeiten – dank des neuen Schlageinsatzes mit </w:t>
      </w:r>
      <w:proofErr w:type="spellStart"/>
      <w:r w:rsidRPr="008F177C">
        <w:rPr>
          <w:rFonts w:ascii="Arial" w:hAnsi="Arial" w:cs="Arial"/>
          <w:b/>
          <w:sz w:val="20"/>
          <w:szCs w:val="20"/>
        </w:rPr>
        <w:t>Standfuß</w:t>
      </w:r>
      <w:proofErr w:type="spellEnd"/>
      <w:r w:rsidRPr="008F177C">
        <w:rPr>
          <w:rFonts w:ascii="Arial" w:hAnsi="Arial" w:cs="Arial"/>
          <w:b/>
          <w:sz w:val="20"/>
          <w:szCs w:val="20"/>
        </w:rPr>
        <w:t xml:space="preserve">.   </w:t>
      </w:r>
    </w:p>
    <w:p w:rsidR="00775119" w:rsidRPr="008F177C" w:rsidRDefault="00775119" w:rsidP="008F177C">
      <w:pPr>
        <w:pStyle w:val="NurText"/>
        <w:spacing w:after="120"/>
        <w:rPr>
          <w:rFonts w:ascii="Arial" w:hAnsi="Arial" w:cs="Arial"/>
          <w:sz w:val="20"/>
          <w:szCs w:val="20"/>
        </w:rPr>
      </w:pPr>
      <w:r w:rsidRPr="008F177C">
        <w:rPr>
          <w:rFonts w:ascii="Arial" w:hAnsi="Arial" w:cs="Arial"/>
          <w:sz w:val="20"/>
          <w:szCs w:val="20"/>
        </w:rPr>
        <w:t xml:space="preserve">Was Schüler seit Generationen im Turnunterricht plagt, wird nun für den SIMPLEX-Hammer zu einer seiner leichtesten Übungen: der Kopfstand. Möglich wird das durch die geniale Formgebung des neuen Schlageinsatzes. „Arbeiten, wie zum Beispiel Pflastern, Randsteine setzen, Zäune und Gerüste aufstellen, sind schon an sich anstrengend genug und fordern vollen Körpereinsatz. Da ist das endlose Bücken nach dem Hammer eine zusätzliche Belastung für den Rücken, die möglichst vermieden werden sollte. Aus diesem Grund haben wir unseren neuen Schlageinsatz mit </w:t>
      </w:r>
      <w:proofErr w:type="spellStart"/>
      <w:r w:rsidRPr="008F177C">
        <w:rPr>
          <w:rFonts w:ascii="Arial" w:hAnsi="Arial" w:cs="Arial"/>
          <w:sz w:val="20"/>
          <w:szCs w:val="20"/>
        </w:rPr>
        <w:t>Standfuß</w:t>
      </w:r>
      <w:proofErr w:type="spellEnd"/>
      <w:r w:rsidRPr="008F177C">
        <w:rPr>
          <w:rFonts w:ascii="Arial" w:hAnsi="Arial" w:cs="Arial"/>
          <w:sz w:val="20"/>
          <w:szCs w:val="20"/>
        </w:rPr>
        <w:t xml:space="preserve"> für den SIMPLEX-Schonhammer und den SIMPLEX-Vorschlaghammer entwickelt. Dank der cleveren Form steht er sicher auf dem Kopf und der Anwender kann einfach nach dem Holzstiel greifen, der nach oben ragt“, so Volker Gernth, Leiter Vertrieb Handwerkzeuge bei der Erwin Halder KG. </w:t>
      </w:r>
    </w:p>
    <w:p w:rsidR="00775119" w:rsidRPr="008F177C" w:rsidRDefault="00775119" w:rsidP="008F177C">
      <w:pPr>
        <w:pStyle w:val="NurText"/>
        <w:spacing w:after="120"/>
        <w:rPr>
          <w:rFonts w:ascii="Arial" w:hAnsi="Arial" w:cs="Arial"/>
          <w:sz w:val="20"/>
          <w:szCs w:val="20"/>
        </w:rPr>
      </w:pPr>
      <w:r w:rsidRPr="008F177C">
        <w:rPr>
          <w:rFonts w:ascii="Arial" w:hAnsi="Arial" w:cs="Arial"/>
          <w:sz w:val="20"/>
          <w:szCs w:val="20"/>
        </w:rPr>
        <w:t xml:space="preserve">Der neue Schlageinsatz besteht aus der bewährten Gummikomposition von Halder und eignet sich daher besonders gut für den Garten- und Landschaftsbau, </w:t>
      </w:r>
      <w:proofErr w:type="spellStart"/>
      <w:r w:rsidRPr="008F177C">
        <w:rPr>
          <w:rFonts w:ascii="Arial" w:hAnsi="Arial" w:cs="Arial"/>
          <w:sz w:val="20"/>
          <w:szCs w:val="20"/>
        </w:rPr>
        <w:t>Pﬂasterarbeiten</w:t>
      </w:r>
      <w:proofErr w:type="spellEnd"/>
      <w:r w:rsidRPr="008F177C">
        <w:rPr>
          <w:rFonts w:ascii="Arial" w:hAnsi="Arial" w:cs="Arial"/>
          <w:sz w:val="20"/>
          <w:szCs w:val="20"/>
        </w:rPr>
        <w:t xml:space="preserve">, Randsteine setzen, Mauerwerk/Treppen setzen, Zaun-, Gerüst-, Zelt- und Fertighausbau, Zimmerei sowie Wartungs- und Reparaturarbeiten. Er ist mittelhart, geruchsneutral, verschleißarm und wirkt dämpfend. Die Erwin Halder KG bietet ihn in der Größe 60 mm im SIMPLEX-Schonhammer mit Tempergussgehäuse und hochwertigem Holzstiel in Kombination mit allen verfügbaren Schlageinsätzen an – von TPE-soft bis Weichmetall. Im SIMPLEX-Vorschlaghammer ist der neue Einsatz in Kombination mit Superplastik, TPE-soft sowie Gummikomposition mit und ohne </w:t>
      </w:r>
      <w:proofErr w:type="spellStart"/>
      <w:r w:rsidRPr="008F177C">
        <w:rPr>
          <w:rFonts w:ascii="Arial" w:hAnsi="Arial" w:cs="Arial"/>
          <w:sz w:val="20"/>
          <w:szCs w:val="20"/>
        </w:rPr>
        <w:t>Standfuß</w:t>
      </w:r>
      <w:proofErr w:type="spellEnd"/>
      <w:r w:rsidRPr="008F177C">
        <w:rPr>
          <w:rFonts w:ascii="Arial" w:hAnsi="Arial" w:cs="Arial"/>
          <w:sz w:val="20"/>
          <w:szCs w:val="20"/>
        </w:rPr>
        <w:t xml:space="preserve"> erhältlich.</w:t>
      </w:r>
    </w:p>
    <w:p w:rsidR="00775119" w:rsidRPr="008F177C" w:rsidRDefault="00775119" w:rsidP="008F177C">
      <w:pPr>
        <w:pStyle w:val="NurText"/>
        <w:spacing w:after="120"/>
        <w:rPr>
          <w:rFonts w:ascii="Arial" w:hAnsi="Arial" w:cs="Arial"/>
          <w:sz w:val="20"/>
          <w:szCs w:val="20"/>
        </w:rPr>
      </w:pPr>
      <w:r w:rsidRPr="008F177C">
        <w:rPr>
          <w:rFonts w:ascii="Arial" w:hAnsi="Arial" w:cs="Arial"/>
          <w:sz w:val="20"/>
          <w:szCs w:val="20"/>
        </w:rPr>
        <w:t xml:space="preserve">„Dank des SIMPLEX-Schonhammer-Prinzips – nach dem alle Einzelteile separat getauscht werden können – gibt es den Schlageinsatz mit </w:t>
      </w:r>
      <w:proofErr w:type="spellStart"/>
      <w:r w:rsidRPr="008F177C">
        <w:rPr>
          <w:rFonts w:ascii="Arial" w:hAnsi="Arial" w:cs="Arial"/>
          <w:sz w:val="20"/>
          <w:szCs w:val="20"/>
        </w:rPr>
        <w:t>Standfuß</w:t>
      </w:r>
      <w:proofErr w:type="spellEnd"/>
      <w:r w:rsidRPr="008F177C">
        <w:rPr>
          <w:rFonts w:ascii="Arial" w:hAnsi="Arial" w:cs="Arial"/>
          <w:sz w:val="20"/>
          <w:szCs w:val="20"/>
        </w:rPr>
        <w:t xml:space="preserve"> im Durchmesser 60 mm auch zum Nachrüsten für bereits vorhandene SIMPLEX-Hämmer“, ergänzt Volker Gernth. </w:t>
      </w:r>
    </w:p>
    <w:p w:rsidR="00775119" w:rsidRPr="008F177C" w:rsidRDefault="00775119" w:rsidP="008F177C">
      <w:pPr>
        <w:pStyle w:val="NurText"/>
        <w:spacing w:after="120"/>
        <w:rPr>
          <w:rFonts w:ascii="Arial" w:hAnsi="Arial" w:cs="Arial"/>
          <w:b/>
          <w:sz w:val="20"/>
          <w:szCs w:val="20"/>
        </w:rPr>
      </w:pPr>
      <w:r w:rsidRPr="008F177C">
        <w:rPr>
          <w:rFonts w:ascii="Arial" w:hAnsi="Arial" w:cs="Arial"/>
          <w:b/>
          <w:sz w:val="20"/>
          <w:szCs w:val="20"/>
        </w:rPr>
        <w:t>Maximale Rückschlagdämpfung in allen Ecken</w:t>
      </w:r>
    </w:p>
    <w:p w:rsidR="00775119" w:rsidRPr="008F177C" w:rsidRDefault="00775119" w:rsidP="008F177C">
      <w:pPr>
        <w:pStyle w:val="NurText"/>
        <w:spacing w:after="120"/>
        <w:rPr>
          <w:rFonts w:ascii="Arial" w:hAnsi="Arial" w:cs="Arial"/>
          <w:sz w:val="20"/>
          <w:szCs w:val="20"/>
        </w:rPr>
      </w:pPr>
      <w:r w:rsidRPr="008F177C">
        <w:rPr>
          <w:rFonts w:ascii="Arial" w:hAnsi="Arial" w:cs="Arial"/>
          <w:sz w:val="20"/>
          <w:szCs w:val="20"/>
        </w:rPr>
        <w:t xml:space="preserve">Kräftige Hammerschläge ohne Rückschlag? Nicht möglich? Wer das denkt, hat noch nie den SECURAL der Erwin Halder KG benutzt – und den gibt es jetzt auch eine Nummer größer: Neben der bewährten Variante erhalten Anwender den SECURAL ab sofort auch mit 35 x 45 mm großen Schlageinsätzen. Die </w:t>
      </w:r>
      <w:proofErr w:type="spellStart"/>
      <w:r w:rsidRPr="008F177C">
        <w:rPr>
          <w:rFonts w:ascii="Arial" w:hAnsi="Arial" w:cs="Arial"/>
          <w:sz w:val="20"/>
          <w:szCs w:val="20"/>
        </w:rPr>
        <w:t>Abmaße</w:t>
      </w:r>
      <w:proofErr w:type="spellEnd"/>
      <w:r w:rsidRPr="008F177C">
        <w:rPr>
          <w:rFonts w:ascii="Arial" w:hAnsi="Arial" w:cs="Arial"/>
          <w:sz w:val="20"/>
          <w:szCs w:val="20"/>
        </w:rPr>
        <w:t xml:space="preserve"> des Hammers wurden entsprechend angepasst, das Gewicht beträgt 1.000 g, zirka 300 g mehr als bei der kleineren Version.</w:t>
      </w:r>
    </w:p>
    <w:p w:rsidR="00775119" w:rsidRPr="008F177C" w:rsidRDefault="00775119" w:rsidP="008F177C">
      <w:pPr>
        <w:pStyle w:val="NurText"/>
        <w:spacing w:after="120"/>
        <w:rPr>
          <w:rFonts w:ascii="Arial" w:hAnsi="Arial" w:cs="Arial"/>
          <w:sz w:val="20"/>
          <w:szCs w:val="20"/>
        </w:rPr>
      </w:pPr>
      <w:r w:rsidRPr="008F177C">
        <w:rPr>
          <w:rFonts w:ascii="Arial" w:hAnsi="Arial" w:cs="Arial"/>
          <w:sz w:val="20"/>
          <w:szCs w:val="20"/>
        </w:rPr>
        <w:t>Aber warum ist der SECURAL der „rückschlagfreiste Hammer der Welt“? Die Schrotfüllung im Hammerkopf gepaart mit dem leichten Gewicht des SECURAL und der Federung der mittelharten Schlageinsätze aus Polyurethan sorgen für eine außergewöhnliche Kombination: maximale Rückschlagdämpfung bei gleichzeitig sehr hoher Schlagkraft – eine Wohltat für die Gelenke!  Da Kopf und Stiel des SECURAL zudem aus einem Stück Stahl gefertigt sind, ist der Hammer extrem widerstandfähig und bruchsicher.</w:t>
      </w:r>
    </w:p>
    <w:p w:rsidR="00775119" w:rsidRPr="008F177C" w:rsidRDefault="00775119" w:rsidP="008F177C">
      <w:pPr>
        <w:pStyle w:val="NurText"/>
        <w:spacing w:after="120"/>
        <w:rPr>
          <w:rFonts w:ascii="Arial" w:hAnsi="Arial" w:cs="Arial"/>
          <w:sz w:val="20"/>
          <w:szCs w:val="20"/>
        </w:rPr>
      </w:pPr>
      <w:r w:rsidRPr="008F177C">
        <w:rPr>
          <w:rFonts w:ascii="Arial" w:hAnsi="Arial" w:cs="Arial"/>
          <w:sz w:val="20"/>
          <w:szCs w:val="20"/>
        </w:rPr>
        <w:t xml:space="preserve">Eine weitere Besonderheit des SECURAL ist die rechteckige Form der austauschbaren Schlageinsätze. Dazu Volker Gernth: „Schon als Kind lernen wir: Der runde Klotz passt nicht in das eckige Loch. Warum also einen runden Hammer für den Einsatz an Ecken und Kanten verwenden? Das widerspricht jeder Logik. Deswegen hat der SECURAL rechteckige Einsätze aus Polyurethan. Damit kommt man richtig in die Ecken und beschädigt das Werkstück nicht – sei es beim Verlegen von Parkett- und Laminat, beim Arbeiten mit Holz in der Schreinerei und der Möbelfertigung, bei der Blechbearbeitung, beim Fenster- und </w:t>
      </w:r>
      <w:proofErr w:type="spellStart"/>
      <w:r w:rsidRPr="008F177C">
        <w:rPr>
          <w:rFonts w:ascii="Arial" w:hAnsi="Arial" w:cs="Arial"/>
          <w:sz w:val="20"/>
          <w:szCs w:val="20"/>
        </w:rPr>
        <w:t>Türenbau</w:t>
      </w:r>
      <w:proofErr w:type="spellEnd"/>
      <w:r w:rsidRPr="008F177C">
        <w:rPr>
          <w:rFonts w:ascii="Arial" w:hAnsi="Arial" w:cs="Arial"/>
          <w:sz w:val="20"/>
          <w:szCs w:val="20"/>
        </w:rPr>
        <w:t>, beim Trockenbau, oder beim Positionieren und Fügen von Werkstücken.“</w:t>
      </w:r>
    </w:p>
    <w:p w:rsidR="008F177C" w:rsidRDefault="008F177C"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Weitere Informationen:</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Erwin Halder KG</w:t>
      </w:r>
      <w:r w:rsidRPr="008F177C">
        <w:rPr>
          <w:rFonts w:ascii="Arial" w:hAnsi="Arial" w:cs="Arial"/>
          <w:sz w:val="20"/>
          <w:szCs w:val="20"/>
        </w:rPr>
        <w:tab/>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Erwin-Halder-Str. 5-9</w:t>
      </w:r>
      <w:r w:rsidRPr="008F177C">
        <w:rPr>
          <w:rFonts w:ascii="Arial" w:hAnsi="Arial" w:cs="Arial"/>
          <w:sz w:val="20"/>
          <w:szCs w:val="20"/>
        </w:rPr>
        <w:tab/>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88480 Achstetten-Bronnen</w:t>
      </w:r>
      <w:r w:rsidRPr="008F177C">
        <w:rPr>
          <w:rFonts w:ascii="Arial" w:hAnsi="Arial" w:cs="Arial"/>
          <w:sz w:val="20"/>
          <w:szCs w:val="20"/>
        </w:rPr>
        <w:tab/>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Germany</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Bernd Janner</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Tel.: +49 7392 7009-0</w:t>
      </w:r>
      <w:r w:rsidRPr="008F177C">
        <w:rPr>
          <w:rFonts w:ascii="Arial" w:hAnsi="Arial" w:cs="Arial"/>
          <w:sz w:val="20"/>
          <w:szCs w:val="20"/>
        </w:rPr>
        <w:tab/>
        <w:t xml:space="preserve"> </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lastRenderedPageBreak/>
        <w:t>Fax: +49 7392 7009-160</w:t>
      </w:r>
      <w:r w:rsidRPr="008F177C">
        <w:rPr>
          <w:rFonts w:ascii="Arial" w:hAnsi="Arial" w:cs="Arial"/>
          <w:sz w:val="20"/>
          <w:szCs w:val="20"/>
        </w:rPr>
        <w:tab/>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info@halder.de</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www.halder.com</w:t>
      </w:r>
    </w:p>
    <w:p w:rsidR="008F177C" w:rsidRDefault="008F177C"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Hinweis an die Redaktion:</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 xml:space="preserve">Text und Fotos können bei KSKOMM, </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 xml:space="preserve">Tel.: +49 2623 900780, </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 xml:space="preserve">E-Mail: ks@kskomm.de, </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als Dateien angefordert werden.</w:t>
      </w:r>
    </w:p>
    <w:p w:rsidR="00775119" w:rsidRPr="008F177C" w:rsidRDefault="00775119"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 xml:space="preserve">Foto 1/2: Der neue Schlageinsatz mit </w:t>
      </w:r>
      <w:proofErr w:type="spellStart"/>
      <w:r w:rsidRPr="008F177C">
        <w:rPr>
          <w:rFonts w:ascii="Arial" w:hAnsi="Arial" w:cs="Arial"/>
          <w:sz w:val="20"/>
          <w:szCs w:val="20"/>
        </w:rPr>
        <w:t>Standfuß</w:t>
      </w:r>
      <w:proofErr w:type="spellEnd"/>
      <w:r w:rsidRPr="008F177C">
        <w:rPr>
          <w:rFonts w:ascii="Arial" w:hAnsi="Arial" w:cs="Arial"/>
          <w:sz w:val="20"/>
          <w:szCs w:val="20"/>
        </w:rPr>
        <w:t xml:space="preserve"> für den SIMPLEX-Schonhammer und den SIMPLEX-Vorschlaghammer ermöglicht rückenschonendes Arbeiten. Denn dank der genialen Form steht der Hammer jetzt auf dem Kopf.</w:t>
      </w:r>
    </w:p>
    <w:p w:rsidR="00775119" w:rsidRPr="008F177C" w:rsidRDefault="00775119"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 xml:space="preserve">Foto 3: Der Anwender greift nun einfach nach dem nach oben ragenden Holzstiel und muss sich nicht bücken – dank des neuen Schlageinsatzes mit </w:t>
      </w:r>
      <w:proofErr w:type="spellStart"/>
      <w:r w:rsidRPr="008F177C">
        <w:rPr>
          <w:rFonts w:ascii="Arial" w:hAnsi="Arial" w:cs="Arial"/>
          <w:sz w:val="20"/>
          <w:szCs w:val="20"/>
        </w:rPr>
        <w:t>Standfuß</w:t>
      </w:r>
      <w:proofErr w:type="spellEnd"/>
      <w:r w:rsidRPr="008F177C">
        <w:rPr>
          <w:rFonts w:ascii="Arial" w:hAnsi="Arial" w:cs="Arial"/>
          <w:sz w:val="20"/>
          <w:szCs w:val="20"/>
        </w:rPr>
        <w:t xml:space="preserve">. </w:t>
      </w:r>
    </w:p>
    <w:p w:rsidR="00775119" w:rsidRPr="008F177C" w:rsidRDefault="00775119"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 xml:space="preserve">Foto 4. Der neue Schlageinsatz mit </w:t>
      </w:r>
      <w:proofErr w:type="spellStart"/>
      <w:r w:rsidRPr="008F177C">
        <w:rPr>
          <w:rFonts w:ascii="Arial" w:hAnsi="Arial" w:cs="Arial"/>
          <w:sz w:val="20"/>
          <w:szCs w:val="20"/>
        </w:rPr>
        <w:t>Standfuß</w:t>
      </w:r>
      <w:proofErr w:type="spellEnd"/>
      <w:r w:rsidRPr="008F177C">
        <w:rPr>
          <w:rFonts w:ascii="Arial" w:hAnsi="Arial" w:cs="Arial"/>
          <w:sz w:val="20"/>
          <w:szCs w:val="20"/>
        </w:rPr>
        <w:t xml:space="preserve"> kann im SIMPLEX -Schonhammer mit allen anderen verfügbaren Schlageinsätzen kombiniert werden – von TPE-soft bis Weichmetall.</w:t>
      </w:r>
    </w:p>
    <w:p w:rsidR="00775119" w:rsidRPr="008F177C" w:rsidRDefault="00775119"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Foto 5: Der SECURAL vereint maximale Rückschlagdämpfung mit hoher Schlagkraft. Dank der rechteckigen Schlageinsätze ist er hervorragend für den Einsatz an Ecken und Kanten geeignet.</w:t>
      </w:r>
    </w:p>
    <w:p w:rsidR="008F177C" w:rsidRDefault="008F177C"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Fotos: Erwin Halder KG</w:t>
      </w:r>
    </w:p>
    <w:p w:rsidR="00775119" w:rsidRPr="008F177C" w:rsidRDefault="00775119"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 xml:space="preserve">Artikel Id.-Nr.:508_7131 </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Seiten: 6</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Anzahl Zeichen: 584</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Zur Veröffentlichung frei bis:</w:t>
      </w:r>
    </w:p>
    <w:p w:rsidR="00775119" w:rsidRPr="008F177C" w:rsidRDefault="00775119" w:rsidP="00E47EAE">
      <w:pPr>
        <w:pStyle w:val="NurText"/>
        <w:rPr>
          <w:rFonts w:ascii="Arial" w:hAnsi="Arial" w:cs="Arial"/>
          <w:sz w:val="20"/>
          <w:szCs w:val="20"/>
        </w:rPr>
      </w:pPr>
    </w:p>
    <w:p w:rsidR="00775119" w:rsidRPr="008F177C" w:rsidRDefault="00775119" w:rsidP="00E47EAE">
      <w:pPr>
        <w:pStyle w:val="NurText"/>
        <w:rPr>
          <w:rFonts w:ascii="Arial" w:hAnsi="Arial" w:cs="Arial"/>
          <w:sz w:val="20"/>
          <w:szCs w:val="20"/>
        </w:rPr>
      </w:pPr>
      <w:r w:rsidRPr="008F177C">
        <w:rPr>
          <w:rFonts w:ascii="Arial" w:hAnsi="Arial" w:cs="Arial"/>
          <w:sz w:val="20"/>
          <w:szCs w:val="20"/>
        </w:rPr>
        <w:t xml:space="preserve">Pressekontakt: </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KSKOMM GmbH &amp; Co. KG</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Jahnstraße 13</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56235 Ransbach-Baumbach</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Germany</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Tel.: +49 2623 900780</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Fax: +49 2623 900778</w:t>
      </w:r>
    </w:p>
    <w:p w:rsidR="00775119" w:rsidRPr="008F177C" w:rsidRDefault="00775119" w:rsidP="00E47EAE">
      <w:pPr>
        <w:pStyle w:val="NurText"/>
        <w:rPr>
          <w:rFonts w:ascii="Arial" w:hAnsi="Arial" w:cs="Arial"/>
          <w:sz w:val="20"/>
          <w:szCs w:val="20"/>
        </w:rPr>
      </w:pPr>
      <w:r w:rsidRPr="008F177C">
        <w:rPr>
          <w:rFonts w:ascii="Arial" w:hAnsi="Arial" w:cs="Arial"/>
          <w:sz w:val="20"/>
          <w:szCs w:val="20"/>
        </w:rPr>
        <w:t>E-Mail: ks@kskomm.de</w:t>
      </w:r>
    </w:p>
    <w:p w:rsidR="00775119" w:rsidRPr="008F177C" w:rsidRDefault="00775119" w:rsidP="008F177C">
      <w:pPr>
        <w:pStyle w:val="NurText"/>
        <w:rPr>
          <w:rFonts w:ascii="Arial" w:hAnsi="Arial" w:cs="Arial"/>
          <w:sz w:val="20"/>
          <w:szCs w:val="20"/>
        </w:rPr>
      </w:pPr>
      <w:r w:rsidRPr="008F177C">
        <w:rPr>
          <w:rFonts w:ascii="Arial" w:hAnsi="Arial" w:cs="Arial"/>
          <w:sz w:val="20"/>
          <w:szCs w:val="20"/>
        </w:rPr>
        <w:t>URL: www.kskomm.de</w:t>
      </w:r>
    </w:p>
    <w:p w:rsidR="00775119" w:rsidRPr="008F177C" w:rsidRDefault="00775119" w:rsidP="00E47EAE">
      <w:pPr>
        <w:pStyle w:val="NurText"/>
        <w:rPr>
          <w:rFonts w:ascii="Arial" w:hAnsi="Arial" w:cs="Arial"/>
          <w:sz w:val="20"/>
          <w:szCs w:val="20"/>
        </w:rPr>
      </w:pPr>
    </w:p>
    <w:sectPr w:rsidR="00775119" w:rsidRPr="008F177C" w:rsidSect="00E47EAE">
      <w:pgSz w:w="11906" w:h="16838"/>
      <w:pgMar w:top="1417"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F147C"/>
    <w:rsid w:val="00070996"/>
    <w:rsid w:val="0009308A"/>
    <w:rsid w:val="00385BDB"/>
    <w:rsid w:val="003A0775"/>
    <w:rsid w:val="005F6708"/>
    <w:rsid w:val="00741780"/>
    <w:rsid w:val="00775119"/>
    <w:rsid w:val="008F177C"/>
    <w:rsid w:val="009F147C"/>
    <w:rsid w:val="00E117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E47EA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E47EA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4568</Characters>
  <Application>Microsoft Office Word</Application>
  <DocSecurity>0</DocSecurity>
  <Lines>38</Lines>
  <Paragraphs>10</Paragraphs>
  <ScaleCrop>false</ScaleCrop>
  <Company>Hewlett-Packard Company</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jsprenger</dc:creator>
  <cp:lastModifiedBy>jsprenger</cp:lastModifiedBy>
  <cp:revision>2</cp:revision>
  <dcterms:created xsi:type="dcterms:W3CDTF">2020-03-05T08:12:00Z</dcterms:created>
  <dcterms:modified xsi:type="dcterms:W3CDTF">2020-03-05T08:12:00Z</dcterms:modified>
</cp:coreProperties>
</file>